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07FF5" w14:textId="77777777" w:rsidR="002B7443" w:rsidRPr="006E6FB5" w:rsidRDefault="002B7443" w:rsidP="006E6FB5">
      <w:pPr>
        <w:pStyle w:val="Title"/>
      </w:pPr>
      <w:r w:rsidRPr="006E6FB5">
        <w:t>BIOGRAPHICAL SKETCH</w:t>
      </w:r>
    </w:p>
    <w:p w14:paraId="01C9B6C5" w14:textId="7EDF005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F46CDBB" w14:textId="4D4704FD" w:rsidR="002B7443" w:rsidRPr="00D3779E" w:rsidRDefault="002B7443" w:rsidP="002B7443">
      <w:pPr>
        <w:pStyle w:val="FormFieldCaption1"/>
        <w:pBdr>
          <w:between w:val="single" w:sz="4" w:space="1" w:color="auto"/>
        </w:pBdr>
        <w:rPr>
          <w:sz w:val="32"/>
        </w:rPr>
      </w:pPr>
      <w:r w:rsidRPr="00D3779E">
        <w:rPr>
          <w:sz w:val="22"/>
        </w:rPr>
        <w:t>NAME:</w:t>
      </w:r>
      <w:r w:rsidR="00F10743">
        <w:rPr>
          <w:sz w:val="22"/>
        </w:rPr>
        <w:tab/>
      </w:r>
    </w:p>
    <w:p w14:paraId="25418C92" w14:textId="77777777" w:rsidR="005C0C95" w:rsidRDefault="00E047AD" w:rsidP="002B7443">
      <w:pPr>
        <w:pStyle w:val="FormFieldCaption1"/>
        <w:pBdr>
          <w:between w:val="single" w:sz="4" w:space="1" w:color="auto"/>
        </w:pBdr>
        <w:rPr>
          <w:sz w:val="22"/>
        </w:rPr>
      </w:pPr>
      <w:r w:rsidRPr="00D3779E">
        <w:rPr>
          <w:sz w:val="22"/>
        </w:rPr>
        <w:t xml:space="preserve">eRA COMMONS </w:t>
      </w:r>
      <w:proofErr w:type="gramStart"/>
      <w:r w:rsidRPr="00D3779E">
        <w:rPr>
          <w:sz w:val="22"/>
        </w:rPr>
        <w:t>USER NAME</w:t>
      </w:r>
      <w:proofErr w:type="gramEnd"/>
      <w:r w:rsidRPr="00D3779E">
        <w:rPr>
          <w:sz w:val="22"/>
        </w:rPr>
        <w:t xml:space="preserve"> (credential, e.g., agency login)</w:t>
      </w:r>
      <w:r w:rsidR="002B7443" w:rsidRPr="00D3779E">
        <w:rPr>
          <w:sz w:val="22"/>
        </w:rPr>
        <w:t>:</w:t>
      </w:r>
      <w:r w:rsidR="005C0C95">
        <w:rPr>
          <w:sz w:val="22"/>
        </w:rPr>
        <w:t xml:space="preserve"> </w:t>
      </w:r>
    </w:p>
    <w:p w14:paraId="7FFF41C1" w14:textId="39FECAB3" w:rsidR="002B7443" w:rsidRPr="00D3779E" w:rsidRDefault="00B969D1" w:rsidP="002B7443">
      <w:pPr>
        <w:pStyle w:val="FormFieldCaption1"/>
        <w:pBdr>
          <w:between w:val="single" w:sz="4" w:space="1" w:color="auto"/>
        </w:pBdr>
        <w:rPr>
          <w:sz w:val="32"/>
        </w:rPr>
      </w:pPr>
      <w:r w:rsidRPr="00B969D1">
        <w:rPr>
          <w:rFonts w:cs="Times New Roman"/>
          <w:i/>
          <w:color w:val="0070C0"/>
          <w:sz w:val="18"/>
          <w:szCs w:val="18"/>
        </w:rPr>
        <w:t>A</w:t>
      </w:r>
      <w:r w:rsidR="00F46DC4" w:rsidRPr="00B969D1">
        <w:rPr>
          <w:rFonts w:cs="Times New Roman"/>
          <w:i/>
          <w:color w:val="0070C0"/>
          <w:sz w:val="18"/>
          <w:szCs w:val="18"/>
        </w:rPr>
        <w:t>s of</w:t>
      </w:r>
      <w:r w:rsidR="00F46DC4" w:rsidRPr="00F46DC4">
        <w:rPr>
          <w:rFonts w:cs="Times New Roman"/>
          <w:i/>
          <w:color w:val="0070C0"/>
          <w:sz w:val="18"/>
          <w:szCs w:val="18"/>
        </w:rPr>
        <w:t xml:space="preserve"> Jan 2022</w:t>
      </w:r>
      <w:r w:rsidR="00F46DC4">
        <w:t xml:space="preserve">, </w:t>
      </w:r>
      <w:r w:rsidR="00F46DC4">
        <w:rPr>
          <w:rFonts w:cs="Times New Roman"/>
          <w:i/>
          <w:color w:val="0070C0"/>
          <w:sz w:val="18"/>
          <w:szCs w:val="18"/>
        </w:rPr>
        <w:t>ALL</w:t>
      </w:r>
      <w:r w:rsidR="00F46DC4" w:rsidRPr="00F46DC4">
        <w:rPr>
          <w:rFonts w:cs="Times New Roman"/>
          <w:i/>
          <w:color w:val="0070C0"/>
          <w:sz w:val="18"/>
          <w:szCs w:val="18"/>
        </w:rPr>
        <w:t xml:space="preserve"> Senior/Key Personnel on a</w:t>
      </w:r>
      <w:r w:rsidR="00F46DC4">
        <w:rPr>
          <w:rFonts w:cs="Times New Roman"/>
          <w:i/>
          <w:color w:val="0070C0"/>
          <w:sz w:val="18"/>
          <w:szCs w:val="18"/>
        </w:rPr>
        <w:t xml:space="preserve">n </w:t>
      </w:r>
      <w:r w:rsidR="00971D54">
        <w:rPr>
          <w:rFonts w:cs="Times New Roman"/>
          <w:i/>
          <w:color w:val="0070C0"/>
          <w:sz w:val="18"/>
          <w:szCs w:val="18"/>
        </w:rPr>
        <w:t>a</w:t>
      </w:r>
      <w:r w:rsidR="00F46DC4" w:rsidRPr="00F46DC4">
        <w:rPr>
          <w:rFonts w:cs="Times New Roman"/>
          <w:i/>
          <w:color w:val="0070C0"/>
          <w:sz w:val="18"/>
          <w:szCs w:val="18"/>
        </w:rPr>
        <w:t>pplication must enter a valid eRA Commons username (Commons ID) in the credential field</w:t>
      </w:r>
      <w:r w:rsidR="00971D54">
        <w:rPr>
          <w:rFonts w:cs="Times New Roman"/>
          <w:i/>
          <w:color w:val="0070C0"/>
          <w:sz w:val="18"/>
          <w:szCs w:val="18"/>
        </w:rPr>
        <w:t xml:space="preserve"> – if you don’t have one</w:t>
      </w:r>
      <w:r w:rsidR="005C0C95">
        <w:rPr>
          <w:rFonts w:cs="Times New Roman"/>
          <w:i/>
          <w:color w:val="0070C0"/>
          <w:sz w:val="18"/>
          <w:szCs w:val="18"/>
        </w:rPr>
        <w:t xml:space="preserve"> </w:t>
      </w:r>
      <w:r w:rsidR="00584D43">
        <w:rPr>
          <w:rFonts w:cs="Times New Roman"/>
          <w:i/>
          <w:color w:val="0070C0"/>
          <w:sz w:val="18"/>
          <w:szCs w:val="18"/>
        </w:rPr>
        <w:t xml:space="preserve">(or are unsure if you do) </w:t>
      </w:r>
      <w:r w:rsidR="005C0C95">
        <w:rPr>
          <w:rFonts w:cs="Times New Roman"/>
          <w:i/>
          <w:color w:val="0070C0"/>
          <w:sz w:val="18"/>
          <w:szCs w:val="18"/>
        </w:rPr>
        <w:t>contact Joanne (</w:t>
      </w:r>
      <w:hyperlink r:id="rId11" w:history="1">
        <w:r w:rsidR="005C0C95" w:rsidRPr="002C2A0A">
          <w:rPr>
            <w:rStyle w:val="Hyperlink"/>
            <w:rFonts w:cs="Times New Roman"/>
            <w:i/>
            <w:sz w:val="18"/>
            <w:szCs w:val="18"/>
          </w:rPr>
          <w:t>jcouchma@lhs.org</w:t>
        </w:r>
      </w:hyperlink>
      <w:r w:rsidR="005C0C95">
        <w:rPr>
          <w:rFonts w:cs="Times New Roman"/>
          <w:i/>
          <w:color w:val="0070C0"/>
          <w:sz w:val="18"/>
          <w:szCs w:val="18"/>
        </w:rPr>
        <w:t>) ASAP</w:t>
      </w:r>
      <w:r>
        <w:rPr>
          <w:rFonts w:cs="Times New Roman"/>
          <w:i/>
          <w:color w:val="0070C0"/>
          <w:sz w:val="18"/>
          <w:szCs w:val="18"/>
        </w:rPr>
        <w:t>.</w:t>
      </w:r>
      <w:r w:rsidR="00D739FB">
        <w:rPr>
          <w:rFonts w:cs="Times New Roman"/>
          <w:i/>
          <w:color w:val="0070C0"/>
          <w:sz w:val="18"/>
          <w:szCs w:val="18"/>
        </w:rPr>
        <w:t xml:space="preserve"> Please make sure all your collaborators are </w:t>
      </w:r>
      <w:r w:rsidR="00584D43">
        <w:rPr>
          <w:rFonts w:cs="Times New Roman"/>
          <w:i/>
          <w:color w:val="0070C0"/>
          <w:sz w:val="18"/>
          <w:szCs w:val="18"/>
        </w:rPr>
        <w:t xml:space="preserve">also </w:t>
      </w:r>
      <w:r w:rsidR="00D739FB">
        <w:rPr>
          <w:rFonts w:cs="Times New Roman"/>
          <w:i/>
          <w:color w:val="0070C0"/>
          <w:sz w:val="18"/>
          <w:szCs w:val="18"/>
        </w:rPr>
        <w:t>aware of this requirement</w:t>
      </w:r>
      <w:r w:rsidR="002B7E78">
        <w:rPr>
          <w:rFonts w:cs="Times New Roman"/>
          <w:i/>
          <w:color w:val="0070C0"/>
          <w:sz w:val="18"/>
          <w:szCs w:val="18"/>
        </w:rPr>
        <w:t xml:space="preserve"> (they will need to get a user ID from their organization – I can’t create them if not affiliated with LRI).</w:t>
      </w:r>
    </w:p>
    <w:p w14:paraId="74873D9A" w14:textId="65F85A6F"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p>
    <w:p w14:paraId="035344DF" w14:textId="571DC801" w:rsidR="002B7443" w:rsidRPr="00D3779E" w:rsidRDefault="002B7443" w:rsidP="00B82648">
      <w:pPr>
        <w:pStyle w:val="FormFieldCaption1"/>
        <w:pBdr>
          <w:between w:val="single" w:sz="4" w:space="1" w:color="auto"/>
        </w:pBdr>
        <w:spacing w:after="0"/>
        <w:rPr>
          <w:sz w:val="22"/>
        </w:rPr>
      </w:pPr>
      <w:r w:rsidRPr="00D3779E">
        <w:rPr>
          <w:sz w:val="22"/>
        </w:rPr>
        <w:t xml:space="preserve">EDUCATION/TRAINING </w:t>
      </w:r>
      <w:r w:rsidRPr="00B82648">
        <w:rPr>
          <w:rStyle w:val="Emphasis"/>
          <w:sz w:val="20"/>
          <w:szCs w:val="20"/>
        </w:rPr>
        <w:t>(Begin with baccalaureate or other initial professional education, such as nursing, include postdoctoral training and residency training if applicable.</w:t>
      </w:r>
      <w:r w:rsidR="00C1247F" w:rsidRPr="00B82648">
        <w:rPr>
          <w:rStyle w:val="Emphasis"/>
          <w:sz w:val="20"/>
          <w:szCs w:val="20"/>
        </w:rPr>
        <w:t xml:space="preserve"> Add/delete rows as necessary.</w:t>
      </w:r>
      <w:r w:rsidRPr="00B82648">
        <w:rPr>
          <w:rStyle w:val="Emphasis"/>
          <w:sz w:val="20"/>
          <w:szCs w:val="20"/>
        </w:rPr>
        <w:t>)</w:t>
      </w:r>
    </w:p>
    <w:tbl>
      <w:tblPr>
        <w:tblStyle w:val="TableGrid"/>
        <w:tblW w:w="10980" w:type="dxa"/>
        <w:tblInd w:w="-90"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4266"/>
        <w:gridCol w:w="1339"/>
        <w:gridCol w:w="1339"/>
        <w:gridCol w:w="1339"/>
        <w:gridCol w:w="2697"/>
      </w:tblGrid>
      <w:tr w:rsidR="007316F0" w:rsidRPr="00D3779E" w14:paraId="21BBC1F3" w14:textId="77777777" w:rsidTr="00810BA0">
        <w:trPr>
          <w:cantSplit/>
          <w:tblHeader/>
        </w:trPr>
        <w:tc>
          <w:tcPr>
            <w:tcW w:w="4266" w:type="dxa"/>
            <w:tcBorders>
              <w:top w:val="single" w:sz="4" w:space="0" w:color="auto"/>
              <w:bottom w:val="single" w:sz="4" w:space="0" w:color="auto"/>
            </w:tcBorders>
            <w:vAlign w:val="center"/>
          </w:tcPr>
          <w:p w14:paraId="5DCFDE41" w14:textId="77777777" w:rsidR="007316F0" w:rsidRPr="00D3779E" w:rsidRDefault="007316F0" w:rsidP="007316F0">
            <w:pPr>
              <w:pStyle w:val="FormFieldCaption"/>
              <w:ind w:right="-108"/>
              <w:jc w:val="center"/>
              <w:rPr>
                <w:sz w:val="22"/>
              </w:rPr>
            </w:pPr>
            <w:r w:rsidRPr="00D3779E">
              <w:rPr>
                <w:sz w:val="22"/>
              </w:rPr>
              <w:t>INSTITUTION AND LOCATION</w:t>
            </w:r>
          </w:p>
        </w:tc>
        <w:tc>
          <w:tcPr>
            <w:tcW w:w="1339" w:type="dxa"/>
            <w:tcBorders>
              <w:top w:val="single" w:sz="4" w:space="0" w:color="auto"/>
              <w:bottom w:val="single" w:sz="4" w:space="0" w:color="auto"/>
            </w:tcBorders>
            <w:vAlign w:val="center"/>
          </w:tcPr>
          <w:p w14:paraId="0A8E3E0E" w14:textId="77777777" w:rsidR="007316F0" w:rsidRPr="00D3779E" w:rsidRDefault="007316F0" w:rsidP="00870030">
            <w:pPr>
              <w:pStyle w:val="FormFieldCaption"/>
              <w:jc w:val="center"/>
              <w:rPr>
                <w:sz w:val="22"/>
              </w:rPr>
            </w:pPr>
            <w:r w:rsidRPr="00D3779E">
              <w:rPr>
                <w:sz w:val="22"/>
              </w:rPr>
              <w:t>DEGREE</w:t>
            </w:r>
          </w:p>
          <w:p w14:paraId="32A0C014" w14:textId="40400161" w:rsidR="007316F0" w:rsidRPr="00B82648" w:rsidRDefault="007316F0" w:rsidP="00B82648">
            <w:pPr>
              <w:pStyle w:val="FormFieldCaption"/>
              <w:jc w:val="center"/>
              <w:rPr>
                <w:i/>
                <w:iCs/>
                <w:sz w:val="18"/>
                <w:szCs w:val="18"/>
              </w:rPr>
            </w:pPr>
            <w:r w:rsidRPr="00B82648">
              <w:rPr>
                <w:rStyle w:val="Emphasis"/>
                <w:sz w:val="18"/>
                <w:szCs w:val="18"/>
              </w:rPr>
              <w:t>(</w:t>
            </w:r>
            <w:proofErr w:type="gramStart"/>
            <w:r w:rsidRPr="00B82648">
              <w:rPr>
                <w:rStyle w:val="Emphasis"/>
                <w:sz w:val="18"/>
                <w:szCs w:val="18"/>
              </w:rPr>
              <w:t>if</w:t>
            </w:r>
            <w:proofErr w:type="gramEnd"/>
            <w:r w:rsidRPr="00B82648">
              <w:rPr>
                <w:rStyle w:val="Emphasis"/>
                <w:sz w:val="18"/>
                <w:szCs w:val="18"/>
              </w:rPr>
              <w:t xml:space="preserve"> applicable)</w:t>
            </w:r>
          </w:p>
        </w:tc>
        <w:tc>
          <w:tcPr>
            <w:tcW w:w="1339" w:type="dxa"/>
            <w:tcBorders>
              <w:top w:val="single" w:sz="4" w:space="0" w:color="auto"/>
              <w:bottom w:val="single" w:sz="4" w:space="0" w:color="auto"/>
            </w:tcBorders>
            <w:vAlign w:val="center"/>
          </w:tcPr>
          <w:p w14:paraId="7FF7BD0F" w14:textId="77777777" w:rsidR="007316F0" w:rsidRDefault="007316F0" w:rsidP="00870030">
            <w:pPr>
              <w:pStyle w:val="FormFieldCaption"/>
              <w:jc w:val="center"/>
              <w:rPr>
                <w:sz w:val="22"/>
              </w:rPr>
            </w:pPr>
            <w:r>
              <w:rPr>
                <w:sz w:val="22"/>
              </w:rPr>
              <w:t>Start Date</w:t>
            </w:r>
          </w:p>
          <w:p w14:paraId="1794B4D6" w14:textId="6CF3209E" w:rsidR="007316F0" w:rsidRPr="00B82648" w:rsidRDefault="007316F0" w:rsidP="00870030">
            <w:pPr>
              <w:pStyle w:val="FormFieldCaption"/>
              <w:jc w:val="center"/>
              <w:rPr>
                <w:sz w:val="18"/>
                <w:szCs w:val="18"/>
              </w:rPr>
            </w:pPr>
            <w:r w:rsidRPr="00B82648">
              <w:rPr>
                <w:sz w:val="18"/>
                <w:szCs w:val="18"/>
              </w:rPr>
              <w:t>MM/YYYY</w:t>
            </w:r>
          </w:p>
        </w:tc>
        <w:tc>
          <w:tcPr>
            <w:tcW w:w="1339" w:type="dxa"/>
            <w:tcBorders>
              <w:top w:val="single" w:sz="4" w:space="0" w:color="auto"/>
              <w:bottom w:val="single" w:sz="4" w:space="0" w:color="auto"/>
            </w:tcBorders>
            <w:vAlign w:val="center"/>
          </w:tcPr>
          <w:p w14:paraId="4ED3B33F" w14:textId="680B60FD" w:rsidR="007316F0" w:rsidRPr="00D3779E" w:rsidRDefault="007316F0" w:rsidP="00870030">
            <w:pPr>
              <w:pStyle w:val="FormFieldCaption"/>
              <w:jc w:val="center"/>
              <w:rPr>
                <w:sz w:val="22"/>
              </w:rPr>
            </w:pPr>
            <w:r w:rsidRPr="00D3779E">
              <w:rPr>
                <w:sz w:val="22"/>
              </w:rPr>
              <w:t>Completion Date</w:t>
            </w:r>
          </w:p>
          <w:p w14:paraId="143620A6" w14:textId="5486E581" w:rsidR="007316F0" w:rsidRPr="00B82648" w:rsidRDefault="007316F0" w:rsidP="00B82648">
            <w:pPr>
              <w:pStyle w:val="FormFieldCaption"/>
              <w:jc w:val="center"/>
              <w:rPr>
                <w:sz w:val="18"/>
                <w:szCs w:val="18"/>
              </w:rPr>
            </w:pPr>
            <w:r w:rsidRPr="00B82648">
              <w:rPr>
                <w:sz w:val="18"/>
                <w:szCs w:val="18"/>
              </w:rPr>
              <w:t>MM/YYYY</w:t>
            </w:r>
          </w:p>
        </w:tc>
        <w:tc>
          <w:tcPr>
            <w:tcW w:w="2697" w:type="dxa"/>
            <w:tcBorders>
              <w:top w:val="single" w:sz="4" w:space="0" w:color="auto"/>
              <w:bottom w:val="single" w:sz="4" w:space="0" w:color="auto"/>
            </w:tcBorders>
            <w:vAlign w:val="center"/>
          </w:tcPr>
          <w:p w14:paraId="4198E5FC" w14:textId="25080066" w:rsidR="007316F0" w:rsidRPr="00D3779E" w:rsidRDefault="007316F0" w:rsidP="00B82648">
            <w:pPr>
              <w:pStyle w:val="FormFieldCaption"/>
              <w:jc w:val="center"/>
              <w:rPr>
                <w:sz w:val="22"/>
              </w:rPr>
            </w:pPr>
            <w:r w:rsidRPr="00D3779E">
              <w:rPr>
                <w:sz w:val="22"/>
              </w:rPr>
              <w:t>FIELD OF STUDY</w:t>
            </w:r>
          </w:p>
        </w:tc>
      </w:tr>
      <w:tr w:rsidR="007316F0" w:rsidRPr="00D3779E" w14:paraId="5CD50646" w14:textId="77777777" w:rsidTr="00810BA0">
        <w:trPr>
          <w:cantSplit/>
          <w:trHeight w:val="395"/>
        </w:trPr>
        <w:tc>
          <w:tcPr>
            <w:tcW w:w="4266" w:type="dxa"/>
            <w:tcBorders>
              <w:top w:val="single" w:sz="4" w:space="0" w:color="auto"/>
            </w:tcBorders>
            <w:vAlign w:val="center"/>
          </w:tcPr>
          <w:p w14:paraId="3B0C531B" w14:textId="039D820C" w:rsidR="007316F0" w:rsidRPr="00977FA5" w:rsidRDefault="007316F0" w:rsidP="00F020EC">
            <w:pPr>
              <w:pStyle w:val="FormFieldCaption"/>
              <w:spacing w:before="20" w:after="20"/>
              <w:rPr>
                <w:sz w:val="22"/>
                <w:szCs w:val="22"/>
              </w:rPr>
            </w:pPr>
          </w:p>
        </w:tc>
        <w:tc>
          <w:tcPr>
            <w:tcW w:w="1339" w:type="dxa"/>
            <w:tcBorders>
              <w:top w:val="single" w:sz="4" w:space="0" w:color="auto"/>
            </w:tcBorders>
            <w:vAlign w:val="center"/>
          </w:tcPr>
          <w:p w14:paraId="62DD05C1" w14:textId="1C212361" w:rsidR="007316F0" w:rsidRPr="00977FA5" w:rsidRDefault="007316F0" w:rsidP="00F020EC">
            <w:pPr>
              <w:pStyle w:val="FormFieldCaption"/>
              <w:spacing w:before="20" w:after="20"/>
              <w:jc w:val="center"/>
              <w:rPr>
                <w:sz w:val="22"/>
                <w:szCs w:val="22"/>
              </w:rPr>
            </w:pPr>
          </w:p>
        </w:tc>
        <w:tc>
          <w:tcPr>
            <w:tcW w:w="1339" w:type="dxa"/>
            <w:tcBorders>
              <w:top w:val="single" w:sz="4" w:space="0" w:color="auto"/>
            </w:tcBorders>
            <w:vAlign w:val="center"/>
          </w:tcPr>
          <w:p w14:paraId="53C30445" w14:textId="1B523A7E" w:rsidR="007316F0" w:rsidRPr="00977FA5" w:rsidRDefault="007316F0" w:rsidP="00F020EC">
            <w:pPr>
              <w:pStyle w:val="FormFieldCaption"/>
              <w:spacing w:before="20" w:after="20"/>
              <w:jc w:val="center"/>
              <w:rPr>
                <w:sz w:val="22"/>
                <w:szCs w:val="22"/>
              </w:rPr>
            </w:pPr>
          </w:p>
        </w:tc>
        <w:tc>
          <w:tcPr>
            <w:tcW w:w="1339" w:type="dxa"/>
            <w:tcBorders>
              <w:top w:val="single" w:sz="4" w:space="0" w:color="auto"/>
            </w:tcBorders>
            <w:vAlign w:val="center"/>
          </w:tcPr>
          <w:p w14:paraId="543299E0" w14:textId="01598A44" w:rsidR="007316F0" w:rsidRPr="00977FA5" w:rsidRDefault="007316F0" w:rsidP="00F020EC">
            <w:pPr>
              <w:pStyle w:val="FormFieldCaption"/>
              <w:spacing w:before="20" w:after="20"/>
              <w:jc w:val="center"/>
              <w:rPr>
                <w:sz w:val="22"/>
                <w:szCs w:val="22"/>
              </w:rPr>
            </w:pPr>
          </w:p>
        </w:tc>
        <w:tc>
          <w:tcPr>
            <w:tcW w:w="2697" w:type="dxa"/>
            <w:tcBorders>
              <w:top w:val="single" w:sz="4" w:space="0" w:color="auto"/>
            </w:tcBorders>
            <w:vAlign w:val="center"/>
          </w:tcPr>
          <w:p w14:paraId="7BC5582F" w14:textId="1A3B5968" w:rsidR="007316F0" w:rsidRPr="00977FA5" w:rsidRDefault="007316F0" w:rsidP="00F020EC">
            <w:pPr>
              <w:pStyle w:val="FormFieldCaption"/>
              <w:spacing w:before="20" w:after="20"/>
              <w:jc w:val="center"/>
              <w:rPr>
                <w:sz w:val="22"/>
                <w:szCs w:val="22"/>
              </w:rPr>
            </w:pPr>
          </w:p>
        </w:tc>
      </w:tr>
      <w:tr w:rsidR="007316F0" w:rsidRPr="00D3779E" w14:paraId="1515F345" w14:textId="77777777" w:rsidTr="00810BA0">
        <w:trPr>
          <w:cantSplit/>
          <w:trHeight w:val="395"/>
        </w:trPr>
        <w:tc>
          <w:tcPr>
            <w:tcW w:w="4266" w:type="dxa"/>
            <w:vAlign w:val="center"/>
          </w:tcPr>
          <w:p w14:paraId="7DED23E7" w14:textId="70895060" w:rsidR="007316F0" w:rsidRPr="00977FA5" w:rsidRDefault="007316F0" w:rsidP="00F020EC">
            <w:pPr>
              <w:pStyle w:val="FormFieldCaption"/>
              <w:spacing w:before="20" w:after="20"/>
              <w:rPr>
                <w:sz w:val="22"/>
                <w:szCs w:val="22"/>
              </w:rPr>
            </w:pPr>
          </w:p>
        </w:tc>
        <w:tc>
          <w:tcPr>
            <w:tcW w:w="1339" w:type="dxa"/>
            <w:vAlign w:val="center"/>
          </w:tcPr>
          <w:p w14:paraId="0D874BFC" w14:textId="59CC7BE2" w:rsidR="007316F0" w:rsidRPr="00977FA5" w:rsidRDefault="007316F0" w:rsidP="00F020EC">
            <w:pPr>
              <w:pStyle w:val="FormFieldCaption"/>
              <w:spacing w:before="20" w:after="20"/>
              <w:jc w:val="center"/>
              <w:rPr>
                <w:sz w:val="22"/>
                <w:szCs w:val="22"/>
              </w:rPr>
            </w:pPr>
          </w:p>
        </w:tc>
        <w:tc>
          <w:tcPr>
            <w:tcW w:w="1339" w:type="dxa"/>
            <w:vAlign w:val="center"/>
          </w:tcPr>
          <w:p w14:paraId="7272399F" w14:textId="13905EF7" w:rsidR="007316F0" w:rsidRPr="00977FA5" w:rsidRDefault="007316F0" w:rsidP="00F020EC">
            <w:pPr>
              <w:pStyle w:val="FormFieldCaption"/>
              <w:spacing w:before="20" w:after="20"/>
              <w:jc w:val="center"/>
              <w:rPr>
                <w:sz w:val="22"/>
                <w:szCs w:val="22"/>
              </w:rPr>
            </w:pPr>
          </w:p>
        </w:tc>
        <w:tc>
          <w:tcPr>
            <w:tcW w:w="1339" w:type="dxa"/>
            <w:vAlign w:val="center"/>
          </w:tcPr>
          <w:p w14:paraId="1A7AA7CA" w14:textId="1161F9CF" w:rsidR="007316F0" w:rsidRPr="00977FA5" w:rsidRDefault="007316F0" w:rsidP="00F020EC">
            <w:pPr>
              <w:pStyle w:val="FormFieldCaption"/>
              <w:spacing w:before="20" w:after="20"/>
              <w:jc w:val="center"/>
              <w:rPr>
                <w:sz w:val="22"/>
                <w:szCs w:val="22"/>
              </w:rPr>
            </w:pPr>
          </w:p>
        </w:tc>
        <w:tc>
          <w:tcPr>
            <w:tcW w:w="2697" w:type="dxa"/>
            <w:vAlign w:val="center"/>
          </w:tcPr>
          <w:p w14:paraId="4CC74E5C" w14:textId="024AE5A8" w:rsidR="007316F0" w:rsidRPr="00977FA5" w:rsidRDefault="007316F0" w:rsidP="00F020EC">
            <w:pPr>
              <w:pStyle w:val="FormFieldCaption"/>
              <w:spacing w:before="20" w:after="20"/>
              <w:jc w:val="center"/>
              <w:rPr>
                <w:sz w:val="22"/>
                <w:szCs w:val="22"/>
              </w:rPr>
            </w:pPr>
          </w:p>
        </w:tc>
      </w:tr>
      <w:tr w:rsidR="007316F0" w:rsidRPr="00D3779E" w14:paraId="51E27C1C" w14:textId="77777777" w:rsidTr="00810BA0">
        <w:trPr>
          <w:cantSplit/>
          <w:trHeight w:val="395"/>
        </w:trPr>
        <w:tc>
          <w:tcPr>
            <w:tcW w:w="4266" w:type="dxa"/>
            <w:vAlign w:val="center"/>
          </w:tcPr>
          <w:p w14:paraId="66BC8FF0" w14:textId="77777777" w:rsidR="007316F0" w:rsidRPr="00977FA5" w:rsidRDefault="007316F0" w:rsidP="00F020EC">
            <w:pPr>
              <w:pStyle w:val="FormFieldCaption"/>
              <w:spacing w:before="20" w:after="20"/>
              <w:rPr>
                <w:sz w:val="22"/>
                <w:szCs w:val="22"/>
              </w:rPr>
            </w:pPr>
          </w:p>
        </w:tc>
        <w:tc>
          <w:tcPr>
            <w:tcW w:w="1339" w:type="dxa"/>
            <w:vAlign w:val="center"/>
          </w:tcPr>
          <w:p w14:paraId="6AEADABA" w14:textId="77777777" w:rsidR="007316F0" w:rsidRPr="00977FA5" w:rsidRDefault="007316F0" w:rsidP="00F020EC">
            <w:pPr>
              <w:pStyle w:val="FormFieldCaption"/>
              <w:spacing w:before="20" w:after="20"/>
              <w:jc w:val="center"/>
              <w:rPr>
                <w:sz w:val="22"/>
                <w:szCs w:val="22"/>
              </w:rPr>
            </w:pPr>
          </w:p>
        </w:tc>
        <w:tc>
          <w:tcPr>
            <w:tcW w:w="1339" w:type="dxa"/>
            <w:vAlign w:val="center"/>
          </w:tcPr>
          <w:p w14:paraId="501799B0" w14:textId="77777777" w:rsidR="007316F0" w:rsidRPr="00977FA5" w:rsidRDefault="007316F0" w:rsidP="00F020EC">
            <w:pPr>
              <w:pStyle w:val="FormFieldCaption"/>
              <w:spacing w:before="20" w:after="20"/>
              <w:jc w:val="center"/>
              <w:rPr>
                <w:sz w:val="22"/>
                <w:szCs w:val="22"/>
              </w:rPr>
            </w:pPr>
          </w:p>
        </w:tc>
        <w:tc>
          <w:tcPr>
            <w:tcW w:w="1339" w:type="dxa"/>
            <w:vAlign w:val="center"/>
          </w:tcPr>
          <w:p w14:paraId="4ED60B07" w14:textId="6FBD66A4" w:rsidR="007316F0" w:rsidRPr="00977FA5" w:rsidRDefault="007316F0" w:rsidP="00F020EC">
            <w:pPr>
              <w:pStyle w:val="FormFieldCaption"/>
              <w:spacing w:before="20" w:after="20"/>
              <w:jc w:val="center"/>
              <w:rPr>
                <w:sz w:val="22"/>
                <w:szCs w:val="22"/>
              </w:rPr>
            </w:pPr>
          </w:p>
        </w:tc>
        <w:tc>
          <w:tcPr>
            <w:tcW w:w="2697" w:type="dxa"/>
            <w:vAlign w:val="center"/>
          </w:tcPr>
          <w:p w14:paraId="2303550C" w14:textId="77777777" w:rsidR="007316F0" w:rsidRPr="00977FA5" w:rsidRDefault="007316F0" w:rsidP="00F020EC">
            <w:pPr>
              <w:pStyle w:val="FormFieldCaption"/>
              <w:spacing w:before="20" w:after="20"/>
              <w:jc w:val="center"/>
              <w:rPr>
                <w:sz w:val="22"/>
                <w:szCs w:val="22"/>
              </w:rPr>
            </w:pPr>
          </w:p>
        </w:tc>
      </w:tr>
      <w:tr w:rsidR="007316F0" w:rsidRPr="00D3779E" w14:paraId="09D52645" w14:textId="77777777" w:rsidTr="00810BA0">
        <w:trPr>
          <w:cantSplit/>
          <w:trHeight w:val="395"/>
        </w:trPr>
        <w:tc>
          <w:tcPr>
            <w:tcW w:w="4266" w:type="dxa"/>
            <w:vAlign w:val="center"/>
          </w:tcPr>
          <w:p w14:paraId="76A4F390" w14:textId="77777777" w:rsidR="007316F0" w:rsidRPr="00977FA5" w:rsidRDefault="007316F0" w:rsidP="00F020EC">
            <w:pPr>
              <w:pStyle w:val="FormFieldCaption"/>
              <w:spacing w:before="20" w:after="20"/>
              <w:rPr>
                <w:sz w:val="22"/>
                <w:szCs w:val="22"/>
              </w:rPr>
            </w:pPr>
          </w:p>
        </w:tc>
        <w:tc>
          <w:tcPr>
            <w:tcW w:w="1339" w:type="dxa"/>
            <w:vAlign w:val="center"/>
          </w:tcPr>
          <w:p w14:paraId="3120D72C" w14:textId="77777777" w:rsidR="007316F0" w:rsidRPr="00977FA5" w:rsidRDefault="007316F0" w:rsidP="00F020EC">
            <w:pPr>
              <w:pStyle w:val="FormFieldCaption"/>
              <w:spacing w:before="20" w:after="20"/>
              <w:jc w:val="center"/>
              <w:rPr>
                <w:sz w:val="22"/>
                <w:szCs w:val="22"/>
              </w:rPr>
            </w:pPr>
          </w:p>
        </w:tc>
        <w:tc>
          <w:tcPr>
            <w:tcW w:w="1339" w:type="dxa"/>
            <w:vAlign w:val="center"/>
          </w:tcPr>
          <w:p w14:paraId="1A284F55" w14:textId="77777777" w:rsidR="007316F0" w:rsidRPr="00977FA5" w:rsidRDefault="007316F0" w:rsidP="00F020EC">
            <w:pPr>
              <w:pStyle w:val="FormFieldCaption"/>
              <w:spacing w:before="20" w:after="20"/>
              <w:jc w:val="center"/>
              <w:rPr>
                <w:sz w:val="22"/>
                <w:szCs w:val="22"/>
              </w:rPr>
            </w:pPr>
          </w:p>
        </w:tc>
        <w:tc>
          <w:tcPr>
            <w:tcW w:w="1339" w:type="dxa"/>
            <w:vAlign w:val="center"/>
          </w:tcPr>
          <w:p w14:paraId="53EB7033" w14:textId="1EF43880" w:rsidR="007316F0" w:rsidRPr="00977FA5" w:rsidRDefault="007316F0" w:rsidP="00F020EC">
            <w:pPr>
              <w:pStyle w:val="FormFieldCaption"/>
              <w:spacing w:before="20" w:after="20"/>
              <w:jc w:val="center"/>
              <w:rPr>
                <w:sz w:val="22"/>
                <w:szCs w:val="22"/>
              </w:rPr>
            </w:pPr>
          </w:p>
        </w:tc>
        <w:tc>
          <w:tcPr>
            <w:tcW w:w="2697" w:type="dxa"/>
            <w:vAlign w:val="center"/>
          </w:tcPr>
          <w:p w14:paraId="4418E34F" w14:textId="77777777" w:rsidR="007316F0" w:rsidRPr="00977FA5" w:rsidRDefault="007316F0" w:rsidP="00F020EC">
            <w:pPr>
              <w:pStyle w:val="FormFieldCaption"/>
              <w:spacing w:before="20" w:after="20"/>
              <w:jc w:val="center"/>
              <w:rPr>
                <w:sz w:val="22"/>
                <w:szCs w:val="22"/>
              </w:rPr>
            </w:pPr>
          </w:p>
        </w:tc>
      </w:tr>
      <w:tr w:rsidR="007316F0" w:rsidRPr="00D3779E" w14:paraId="767906B9" w14:textId="77777777" w:rsidTr="00810BA0">
        <w:trPr>
          <w:cantSplit/>
          <w:trHeight w:val="395"/>
        </w:trPr>
        <w:tc>
          <w:tcPr>
            <w:tcW w:w="4266" w:type="dxa"/>
            <w:vAlign w:val="center"/>
          </w:tcPr>
          <w:p w14:paraId="4D43CFA6" w14:textId="2FFF44CD" w:rsidR="007316F0" w:rsidRPr="00977FA5" w:rsidRDefault="007316F0" w:rsidP="00F020EC">
            <w:pPr>
              <w:pStyle w:val="FormFieldCaption"/>
              <w:spacing w:before="20" w:after="20"/>
              <w:rPr>
                <w:sz w:val="22"/>
                <w:szCs w:val="22"/>
              </w:rPr>
            </w:pPr>
          </w:p>
        </w:tc>
        <w:tc>
          <w:tcPr>
            <w:tcW w:w="1339" w:type="dxa"/>
            <w:vAlign w:val="center"/>
          </w:tcPr>
          <w:p w14:paraId="3D81FEFA" w14:textId="77777777" w:rsidR="007316F0" w:rsidRPr="00977FA5" w:rsidRDefault="007316F0" w:rsidP="00F020EC">
            <w:pPr>
              <w:pStyle w:val="FormFieldCaption"/>
              <w:spacing w:before="20" w:after="20"/>
              <w:jc w:val="center"/>
              <w:rPr>
                <w:sz w:val="22"/>
                <w:szCs w:val="22"/>
              </w:rPr>
            </w:pPr>
          </w:p>
        </w:tc>
        <w:tc>
          <w:tcPr>
            <w:tcW w:w="1339" w:type="dxa"/>
            <w:vAlign w:val="center"/>
          </w:tcPr>
          <w:p w14:paraId="37CEFE0A" w14:textId="77777777" w:rsidR="007316F0" w:rsidRPr="00977FA5" w:rsidRDefault="007316F0" w:rsidP="00F020EC">
            <w:pPr>
              <w:pStyle w:val="FormFieldCaption"/>
              <w:spacing w:before="20" w:after="20"/>
              <w:jc w:val="center"/>
              <w:rPr>
                <w:sz w:val="22"/>
                <w:szCs w:val="22"/>
              </w:rPr>
            </w:pPr>
          </w:p>
        </w:tc>
        <w:tc>
          <w:tcPr>
            <w:tcW w:w="1339" w:type="dxa"/>
            <w:vAlign w:val="center"/>
          </w:tcPr>
          <w:p w14:paraId="3F1F9756" w14:textId="7344F745" w:rsidR="007316F0" w:rsidRPr="00977FA5" w:rsidRDefault="007316F0" w:rsidP="00F020EC">
            <w:pPr>
              <w:pStyle w:val="FormFieldCaption"/>
              <w:spacing w:before="20" w:after="20"/>
              <w:jc w:val="center"/>
              <w:rPr>
                <w:sz w:val="22"/>
                <w:szCs w:val="22"/>
              </w:rPr>
            </w:pPr>
          </w:p>
        </w:tc>
        <w:tc>
          <w:tcPr>
            <w:tcW w:w="2697" w:type="dxa"/>
            <w:vAlign w:val="center"/>
          </w:tcPr>
          <w:p w14:paraId="4D6D5595" w14:textId="685C1785" w:rsidR="007316F0" w:rsidRPr="00977FA5" w:rsidRDefault="007316F0" w:rsidP="00F020EC">
            <w:pPr>
              <w:pStyle w:val="FormFieldCaption"/>
              <w:spacing w:before="20" w:after="20"/>
              <w:jc w:val="center"/>
              <w:rPr>
                <w:sz w:val="22"/>
                <w:szCs w:val="22"/>
              </w:rPr>
            </w:pPr>
          </w:p>
        </w:tc>
      </w:tr>
    </w:tbl>
    <w:p w14:paraId="5BB8C337" w14:textId="38302501" w:rsidR="00FC5F9E" w:rsidRDefault="00FC5F9E" w:rsidP="005C2CF8">
      <w:pPr>
        <w:pStyle w:val="DataField11pt-Single"/>
        <w:rPr>
          <w:rStyle w:val="Strong"/>
        </w:rPr>
      </w:pPr>
    </w:p>
    <w:p w14:paraId="47C48894" w14:textId="53387A47" w:rsidR="006C7D18" w:rsidRDefault="006C7D18" w:rsidP="006C7D18">
      <w:pPr>
        <w:pStyle w:val="ListParagraph"/>
        <w:numPr>
          <w:ilvl w:val="0"/>
          <w:numId w:val="25"/>
        </w:numPr>
        <w:autoSpaceDE/>
        <w:autoSpaceDN/>
        <w:spacing w:after="60"/>
        <w:ind w:left="360"/>
        <w:contextualSpacing w:val="0"/>
        <w:rPr>
          <w:i/>
          <w:color w:val="0070C0"/>
          <w:sz w:val="18"/>
          <w:szCs w:val="18"/>
        </w:rPr>
      </w:pPr>
      <w:r>
        <w:rPr>
          <w:i/>
          <w:color w:val="0070C0"/>
          <w:sz w:val="18"/>
          <w:szCs w:val="18"/>
        </w:rPr>
        <w:t>T</w:t>
      </w:r>
      <w:r w:rsidRPr="0067107B">
        <w:rPr>
          <w:i/>
          <w:color w:val="0070C0"/>
          <w:sz w:val="18"/>
          <w:szCs w:val="18"/>
        </w:rPr>
        <w:t>ext in blue italic</w:t>
      </w:r>
      <w:r>
        <w:rPr>
          <w:i/>
          <w:color w:val="0070C0"/>
          <w:sz w:val="18"/>
          <w:szCs w:val="18"/>
        </w:rPr>
        <w:t>s</w:t>
      </w:r>
      <w:r w:rsidRPr="0067107B">
        <w:rPr>
          <w:i/>
          <w:color w:val="0070C0"/>
          <w:sz w:val="18"/>
          <w:szCs w:val="18"/>
        </w:rPr>
        <w:t xml:space="preserve"> </w:t>
      </w:r>
      <w:r>
        <w:rPr>
          <w:i/>
          <w:color w:val="0070C0"/>
          <w:sz w:val="18"/>
          <w:szCs w:val="18"/>
        </w:rPr>
        <w:t>is for guidance only and should be deleted once your biosketch is complete</w:t>
      </w:r>
    </w:p>
    <w:p w14:paraId="70FD6ED3" w14:textId="52E5B01D" w:rsidR="00584D43" w:rsidRDefault="006C7D18" w:rsidP="00584D43">
      <w:pPr>
        <w:pStyle w:val="ListParagraph"/>
        <w:numPr>
          <w:ilvl w:val="0"/>
          <w:numId w:val="25"/>
        </w:numPr>
        <w:autoSpaceDE/>
        <w:autoSpaceDN/>
        <w:spacing w:after="60"/>
        <w:ind w:left="360"/>
        <w:contextualSpacing w:val="0"/>
        <w:rPr>
          <w:i/>
          <w:color w:val="0070C0"/>
          <w:sz w:val="18"/>
          <w:szCs w:val="18"/>
        </w:rPr>
      </w:pPr>
      <w:r>
        <w:rPr>
          <w:i/>
          <w:color w:val="0070C0"/>
          <w:sz w:val="18"/>
          <w:szCs w:val="18"/>
        </w:rPr>
        <w:t xml:space="preserve">NIH </w:t>
      </w:r>
      <w:r w:rsidR="00F25671">
        <w:rPr>
          <w:i/>
          <w:color w:val="0070C0"/>
          <w:sz w:val="18"/>
          <w:szCs w:val="18"/>
        </w:rPr>
        <w:t>g</w:t>
      </w:r>
      <w:r>
        <w:rPr>
          <w:i/>
          <w:color w:val="0070C0"/>
          <w:sz w:val="18"/>
          <w:szCs w:val="18"/>
        </w:rPr>
        <w:t>uidance</w:t>
      </w:r>
      <w:r w:rsidR="00F25671">
        <w:rPr>
          <w:i/>
          <w:color w:val="0070C0"/>
          <w:sz w:val="18"/>
          <w:szCs w:val="18"/>
        </w:rPr>
        <w:t xml:space="preserve"> &amp; examples</w:t>
      </w:r>
      <w:r>
        <w:rPr>
          <w:i/>
          <w:color w:val="0070C0"/>
          <w:sz w:val="18"/>
          <w:szCs w:val="18"/>
        </w:rPr>
        <w:t xml:space="preserve">: </w:t>
      </w:r>
      <w:hyperlink r:id="rId12" w:history="1">
        <w:r w:rsidR="00B75310" w:rsidRPr="002C2A0A">
          <w:rPr>
            <w:rStyle w:val="Hyperlink"/>
            <w:i/>
            <w:sz w:val="18"/>
            <w:szCs w:val="18"/>
          </w:rPr>
          <w:t>https://grants.nih.gov/grants/forms/biosketch.htm</w:t>
        </w:r>
      </w:hyperlink>
      <w:r w:rsidR="00584D43">
        <w:rPr>
          <w:i/>
          <w:color w:val="0070C0"/>
          <w:sz w:val="18"/>
          <w:szCs w:val="18"/>
        </w:rPr>
        <w:t xml:space="preserve"> &amp; FAQs:</w:t>
      </w:r>
      <w:r w:rsidR="00584D43" w:rsidRPr="00584D43">
        <w:t xml:space="preserve"> </w:t>
      </w:r>
      <w:hyperlink r:id="rId13" w:anchor="/biosketches.htm" w:history="1">
        <w:r w:rsidR="00584D43" w:rsidRPr="002C2A0A">
          <w:rPr>
            <w:rStyle w:val="Hyperlink"/>
            <w:i/>
            <w:sz w:val="18"/>
            <w:szCs w:val="18"/>
          </w:rPr>
          <w:t>https://grants.nih.gov/faqs#/biosketches.htm</w:t>
        </w:r>
      </w:hyperlink>
    </w:p>
    <w:p w14:paraId="76928A6C" w14:textId="5D5F8C66" w:rsidR="00B75310" w:rsidRDefault="00B75310" w:rsidP="006C7D18">
      <w:pPr>
        <w:pStyle w:val="ListParagraph"/>
        <w:numPr>
          <w:ilvl w:val="0"/>
          <w:numId w:val="25"/>
        </w:numPr>
        <w:autoSpaceDE/>
        <w:autoSpaceDN/>
        <w:spacing w:after="60"/>
        <w:ind w:left="360"/>
        <w:contextualSpacing w:val="0"/>
        <w:rPr>
          <w:i/>
          <w:color w:val="0070C0"/>
          <w:sz w:val="18"/>
          <w:szCs w:val="18"/>
        </w:rPr>
      </w:pPr>
      <w:r>
        <w:rPr>
          <w:i/>
          <w:color w:val="0070C0"/>
          <w:sz w:val="18"/>
          <w:szCs w:val="18"/>
        </w:rPr>
        <w:t xml:space="preserve">Note: other than the link </w:t>
      </w:r>
      <w:r w:rsidR="000E6680">
        <w:rPr>
          <w:i/>
          <w:color w:val="0070C0"/>
          <w:sz w:val="18"/>
          <w:szCs w:val="18"/>
        </w:rPr>
        <w:t>to your publications list, no other hyperlinks are allowed in the biosketch. The link to</w:t>
      </w:r>
      <w:r w:rsidR="00584D43">
        <w:rPr>
          <w:i/>
          <w:color w:val="0070C0"/>
          <w:sz w:val="18"/>
          <w:szCs w:val="18"/>
        </w:rPr>
        <w:t xml:space="preserve"> your</w:t>
      </w:r>
      <w:r w:rsidR="000E6680">
        <w:rPr>
          <w:i/>
          <w:color w:val="0070C0"/>
          <w:sz w:val="18"/>
          <w:szCs w:val="18"/>
        </w:rPr>
        <w:t xml:space="preserve"> publications </w:t>
      </w:r>
      <w:r w:rsidR="00584D43">
        <w:rPr>
          <w:i/>
          <w:color w:val="0070C0"/>
          <w:sz w:val="18"/>
          <w:szCs w:val="18"/>
        </w:rPr>
        <w:t xml:space="preserve">list </w:t>
      </w:r>
      <w:r w:rsidR="000E6680">
        <w:rPr>
          <w:i/>
          <w:color w:val="0070C0"/>
          <w:sz w:val="18"/>
          <w:szCs w:val="18"/>
        </w:rPr>
        <w:t xml:space="preserve">should </w:t>
      </w:r>
      <w:r w:rsidR="00584D43">
        <w:rPr>
          <w:i/>
          <w:color w:val="0070C0"/>
          <w:sz w:val="18"/>
          <w:szCs w:val="18"/>
        </w:rPr>
        <w:t xml:space="preserve">display the </w:t>
      </w:r>
      <w:r w:rsidR="00FE499E">
        <w:rPr>
          <w:i/>
          <w:color w:val="0070C0"/>
          <w:sz w:val="18"/>
          <w:szCs w:val="18"/>
        </w:rPr>
        <w:t xml:space="preserve">full </w:t>
      </w:r>
      <w:r w:rsidR="000E6680">
        <w:rPr>
          <w:i/>
          <w:color w:val="0070C0"/>
          <w:sz w:val="18"/>
          <w:szCs w:val="18"/>
        </w:rPr>
        <w:t>URL</w:t>
      </w:r>
      <w:r w:rsidR="00FE499E">
        <w:rPr>
          <w:i/>
          <w:color w:val="0070C0"/>
          <w:sz w:val="18"/>
          <w:szCs w:val="18"/>
        </w:rPr>
        <w:t>.</w:t>
      </w:r>
    </w:p>
    <w:p w14:paraId="64C65702" w14:textId="6B9DA7E8" w:rsidR="00DD78F6" w:rsidRPr="0067107B" w:rsidRDefault="00DD78F6" w:rsidP="006C7D18">
      <w:pPr>
        <w:pStyle w:val="ListParagraph"/>
        <w:numPr>
          <w:ilvl w:val="0"/>
          <w:numId w:val="25"/>
        </w:numPr>
        <w:autoSpaceDE/>
        <w:autoSpaceDN/>
        <w:spacing w:after="60"/>
        <w:ind w:left="360"/>
        <w:contextualSpacing w:val="0"/>
        <w:rPr>
          <w:i/>
          <w:color w:val="0070C0"/>
          <w:sz w:val="18"/>
          <w:szCs w:val="18"/>
        </w:rPr>
      </w:pPr>
      <w:r>
        <w:rPr>
          <w:i/>
          <w:color w:val="0070C0"/>
          <w:sz w:val="18"/>
          <w:szCs w:val="18"/>
        </w:rPr>
        <w:t xml:space="preserve">Contact </w:t>
      </w:r>
      <w:hyperlink r:id="rId14" w:history="1">
        <w:r w:rsidRPr="002D33F0">
          <w:rPr>
            <w:rStyle w:val="Hyperlink"/>
            <w:i/>
            <w:sz w:val="18"/>
            <w:szCs w:val="18"/>
          </w:rPr>
          <w:t>Joanne</w:t>
        </w:r>
      </w:hyperlink>
      <w:r>
        <w:rPr>
          <w:i/>
          <w:color w:val="0070C0"/>
          <w:sz w:val="18"/>
          <w:szCs w:val="18"/>
        </w:rPr>
        <w:t xml:space="preserve"> if you have any</w:t>
      </w:r>
      <w:r w:rsidR="002B7E78">
        <w:rPr>
          <w:i/>
          <w:color w:val="0070C0"/>
          <w:sz w:val="18"/>
          <w:szCs w:val="18"/>
        </w:rPr>
        <w:t xml:space="preserve"> questions</w:t>
      </w:r>
      <w:r w:rsidR="002D33F0">
        <w:rPr>
          <w:i/>
          <w:color w:val="0070C0"/>
          <w:sz w:val="18"/>
          <w:szCs w:val="18"/>
        </w:rPr>
        <w:t xml:space="preserve"> or need clarification on any of the changes</w:t>
      </w:r>
    </w:p>
    <w:p w14:paraId="0A49AED3" w14:textId="77777777" w:rsidR="006C7D18" w:rsidRDefault="006C7D18" w:rsidP="005C2CF8">
      <w:pPr>
        <w:pStyle w:val="DataField11pt-Single"/>
        <w:rPr>
          <w:rStyle w:val="Strong"/>
        </w:rPr>
      </w:pPr>
    </w:p>
    <w:p w14:paraId="66D83E08" w14:textId="145629BC" w:rsidR="00192CA7" w:rsidRDefault="00F10743" w:rsidP="0021531A">
      <w:pPr>
        <w:pStyle w:val="DataField11pt-Single"/>
        <w:spacing w:after="120"/>
        <w:rPr>
          <w:rStyle w:val="Strong"/>
        </w:rPr>
      </w:pPr>
      <w:r w:rsidRPr="00F10743">
        <w:rPr>
          <w:rStyle w:val="Strong"/>
          <w:bCs w:val="0"/>
        </w:rPr>
        <w:t>A.</w:t>
      </w:r>
      <w:r>
        <w:rPr>
          <w:rStyle w:val="Strong"/>
        </w:rPr>
        <w:t xml:space="preserve"> </w:t>
      </w:r>
      <w:r w:rsidR="00870030" w:rsidRPr="00384D65">
        <w:rPr>
          <w:rStyle w:val="Strong"/>
        </w:rPr>
        <w:t>Personal Statement</w:t>
      </w:r>
    </w:p>
    <w:p w14:paraId="0D1C6A9F" w14:textId="182A3A5C" w:rsidR="00870030" w:rsidRPr="006C7D18" w:rsidRDefault="001841B8" w:rsidP="00870030">
      <w:pPr>
        <w:pStyle w:val="DataField11pt-Single"/>
        <w:rPr>
          <w:rFonts w:cs="Times New Roman"/>
          <w:i/>
          <w:color w:val="0070C0"/>
          <w:sz w:val="18"/>
          <w:szCs w:val="18"/>
        </w:rPr>
      </w:pPr>
      <w:r w:rsidRPr="006C7D18">
        <w:rPr>
          <w:rFonts w:cs="Times New Roman"/>
          <w:i/>
          <w:color w:val="0070C0"/>
          <w:sz w:val="18"/>
          <w:szCs w:val="18"/>
        </w:rPr>
        <w:t xml:space="preserve">This should </w:t>
      </w:r>
      <w:r w:rsidR="00A11993">
        <w:rPr>
          <w:rFonts w:cs="Times New Roman"/>
          <w:i/>
          <w:color w:val="0070C0"/>
          <w:sz w:val="18"/>
          <w:szCs w:val="18"/>
        </w:rPr>
        <w:t xml:space="preserve">always </w:t>
      </w:r>
      <w:r w:rsidRPr="006C7D18">
        <w:rPr>
          <w:rFonts w:cs="Times New Roman"/>
          <w:i/>
          <w:color w:val="0070C0"/>
          <w:sz w:val="18"/>
          <w:szCs w:val="18"/>
        </w:rPr>
        <w:t>be c</w:t>
      </w:r>
      <w:r w:rsidR="000B75D2" w:rsidRPr="006C7D18">
        <w:rPr>
          <w:rFonts w:cs="Times New Roman"/>
          <w:i/>
          <w:color w:val="0070C0"/>
          <w:sz w:val="18"/>
          <w:szCs w:val="18"/>
        </w:rPr>
        <w:t>ustomized to the current application.</w:t>
      </w:r>
    </w:p>
    <w:p w14:paraId="5712F7C7" w14:textId="51A25786" w:rsidR="00AA255C" w:rsidRDefault="00BB49DA" w:rsidP="00CC4123">
      <w:pPr>
        <w:pStyle w:val="DataField11pt-Single"/>
        <w:rPr>
          <w:rFonts w:cs="Times New Roman"/>
          <w:i/>
          <w:color w:val="0070C0"/>
          <w:sz w:val="18"/>
          <w:szCs w:val="18"/>
        </w:rPr>
      </w:pPr>
      <w:r w:rsidRPr="00BB49DA">
        <w:rPr>
          <w:rFonts w:cs="Times New Roman"/>
          <w:i/>
          <w:color w:val="0070C0"/>
          <w:sz w:val="18"/>
          <w:szCs w:val="18"/>
        </w:rPr>
        <w:t xml:space="preserve">Briefly describe why you are well-suited for your role(s) in this project. Relevant factors may </w:t>
      </w:r>
      <w:proofErr w:type="gramStart"/>
      <w:r w:rsidRPr="00BB49DA">
        <w:rPr>
          <w:rFonts w:cs="Times New Roman"/>
          <w:i/>
          <w:color w:val="0070C0"/>
          <w:sz w:val="18"/>
          <w:szCs w:val="18"/>
        </w:rPr>
        <w:t>include:</w:t>
      </w:r>
      <w:proofErr w:type="gramEnd"/>
      <w:r w:rsidRPr="00BB49DA">
        <w:rPr>
          <w:rFonts w:cs="Times New Roman"/>
          <w:i/>
          <w:color w:val="0070C0"/>
          <w:sz w:val="18"/>
          <w:szCs w:val="18"/>
        </w:rPr>
        <w:t xml:space="preserve"> aspects of your training; your previous experimental work on this specific topic or related topics; your technical expertise; your collaborators or scientific environment; and/or your past performance in this or related field</w:t>
      </w:r>
      <w:r w:rsidR="00A11993">
        <w:rPr>
          <w:rFonts w:cs="Times New Roman"/>
          <w:i/>
          <w:color w:val="0070C0"/>
          <w:sz w:val="18"/>
          <w:szCs w:val="18"/>
        </w:rPr>
        <w:t>s.</w:t>
      </w:r>
    </w:p>
    <w:p w14:paraId="7CCD9C80" w14:textId="7173B3F5" w:rsidR="00CC4123" w:rsidRDefault="00CC4123" w:rsidP="00CC4123">
      <w:pPr>
        <w:pStyle w:val="DataField11pt-Single"/>
        <w:numPr>
          <w:ilvl w:val="0"/>
          <w:numId w:val="25"/>
        </w:numPr>
        <w:rPr>
          <w:rFonts w:cs="Times New Roman"/>
          <w:i/>
          <w:color w:val="0070C0"/>
          <w:sz w:val="18"/>
          <w:szCs w:val="18"/>
        </w:rPr>
      </w:pPr>
      <w:r w:rsidRPr="006C7D18">
        <w:rPr>
          <w:rFonts w:cs="Times New Roman"/>
          <w:i/>
          <w:color w:val="0070C0"/>
          <w:sz w:val="18"/>
          <w:szCs w:val="18"/>
        </w:rPr>
        <w:t xml:space="preserve">Optional: Can list up to </w:t>
      </w:r>
      <w:r w:rsidR="0021531A" w:rsidRPr="0021531A">
        <w:rPr>
          <w:rFonts w:cs="Times New Roman"/>
          <w:b/>
          <w:bCs/>
          <w:i/>
          <w:color w:val="0070C0"/>
          <w:sz w:val="18"/>
          <w:szCs w:val="18"/>
          <w:u w:val="single"/>
        </w:rPr>
        <w:t>four</w:t>
      </w:r>
      <w:r w:rsidRPr="006C7D18">
        <w:rPr>
          <w:rFonts w:cs="Times New Roman"/>
          <w:i/>
          <w:color w:val="0070C0"/>
          <w:sz w:val="18"/>
          <w:szCs w:val="18"/>
        </w:rPr>
        <w:t xml:space="preserve"> relevant citations</w:t>
      </w:r>
      <w:r w:rsidR="0021531A">
        <w:rPr>
          <w:rFonts w:cs="Times New Roman"/>
          <w:i/>
          <w:color w:val="0070C0"/>
          <w:sz w:val="18"/>
          <w:szCs w:val="18"/>
        </w:rPr>
        <w:t xml:space="preserve"> as part of the personal statement (be sure to </w:t>
      </w:r>
      <w:r w:rsidR="0021531A">
        <w:rPr>
          <w:rFonts w:cs="Times New Roman"/>
          <w:bCs/>
          <w:i/>
          <w:color w:val="0070C0"/>
          <w:sz w:val="18"/>
          <w:szCs w:val="18"/>
        </w:rPr>
        <w:t>include PMCID numbers in the citations if available)</w:t>
      </w:r>
    </w:p>
    <w:p w14:paraId="4F6A2118" w14:textId="2A7F95CC" w:rsidR="006C7D18" w:rsidRPr="006C7D18" w:rsidRDefault="00AA255C" w:rsidP="006C7D18">
      <w:pPr>
        <w:pStyle w:val="DataField11pt-Single"/>
        <w:numPr>
          <w:ilvl w:val="0"/>
          <w:numId w:val="25"/>
        </w:numPr>
        <w:rPr>
          <w:rFonts w:cs="Times New Roman"/>
          <w:i/>
          <w:color w:val="0070C0"/>
          <w:sz w:val="18"/>
          <w:szCs w:val="18"/>
        </w:rPr>
      </w:pPr>
      <w:r>
        <w:rPr>
          <w:rFonts w:cs="Times New Roman"/>
          <w:i/>
          <w:color w:val="0070C0"/>
          <w:sz w:val="18"/>
          <w:szCs w:val="18"/>
        </w:rPr>
        <w:t xml:space="preserve">Optional: </w:t>
      </w:r>
      <w:r w:rsidR="00CC4123">
        <w:rPr>
          <w:rFonts w:cs="Times New Roman"/>
          <w:i/>
          <w:color w:val="0070C0"/>
          <w:sz w:val="18"/>
          <w:szCs w:val="18"/>
        </w:rPr>
        <w:t xml:space="preserve">You can include </w:t>
      </w:r>
      <w:r w:rsidR="00BB49DA" w:rsidRPr="00BB49DA">
        <w:rPr>
          <w:rFonts w:cs="Times New Roman"/>
          <w:i/>
          <w:color w:val="0070C0"/>
          <w:sz w:val="18"/>
          <w:szCs w:val="18"/>
        </w:rPr>
        <w:t>ongoing and completed research projects from the past three years that you want to draw attention to (previously captured under Section D. Research Support).</w:t>
      </w:r>
    </w:p>
    <w:p w14:paraId="402F3689" w14:textId="7D306B4E" w:rsidR="00B75310" w:rsidRPr="00FE499E" w:rsidRDefault="00B75310" w:rsidP="00FE499E">
      <w:pPr>
        <w:pStyle w:val="DataField11pt-Single"/>
        <w:rPr>
          <w:rFonts w:cs="Times New Roman"/>
          <w:iCs/>
          <w:color w:val="000000" w:themeColor="text1"/>
          <w:szCs w:val="22"/>
        </w:rPr>
      </w:pPr>
    </w:p>
    <w:p w14:paraId="19EB441D" w14:textId="77777777" w:rsidR="00B75310" w:rsidRPr="00FE499E" w:rsidRDefault="00B75310" w:rsidP="00870030">
      <w:pPr>
        <w:pStyle w:val="DataField11pt-Single"/>
        <w:rPr>
          <w:rStyle w:val="Strong"/>
          <w:b w:val="0"/>
          <w:bCs w:val="0"/>
        </w:rPr>
      </w:pPr>
    </w:p>
    <w:p w14:paraId="3CCE53AA" w14:textId="14C7DBDD" w:rsidR="00870030" w:rsidRDefault="00F10743" w:rsidP="0021531A">
      <w:pPr>
        <w:pStyle w:val="DataField11pt-Single"/>
        <w:spacing w:after="120"/>
        <w:rPr>
          <w:rStyle w:val="Strong"/>
        </w:rPr>
      </w:pPr>
      <w:r w:rsidRPr="00F10743">
        <w:rPr>
          <w:rStyle w:val="Strong"/>
          <w:bCs w:val="0"/>
        </w:rPr>
        <w:t>B.</w:t>
      </w:r>
      <w:r>
        <w:rPr>
          <w:rStyle w:val="Strong"/>
        </w:rPr>
        <w:t xml:space="preserve"> Positions</w:t>
      </w:r>
      <w:r w:rsidR="006C2A85">
        <w:rPr>
          <w:rStyle w:val="Strong"/>
        </w:rPr>
        <w:t>, Scientific Appointments</w:t>
      </w:r>
      <w:r>
        <w:rPr>
          <w:rStyle w:val="Strong"/>
        </w:rPr>
        <w:t xml:space="preserve"> and Honors</w:t>
      </w:r>
    </w:p>
    <w:p w14:paraId="526C6BC3" w14:textId="16138309" w:rsidR="00870030" w:rsidRDefault="00870030" w:rsidP="00870030">
      <w:pPr>
        <w:pStyle w:val="DataField11pt-Single"/>
        <w:rPr>
          <w:rStyle w:val="Strong"/>
        </w:rPr>
      </w:pPr>
    </w:p>
    <w:p w14:paraId="17C7AA38" w14:textId="53EE6280" w:rsidR="001A3233" w:rsidRDefault="000B75D2" w:rsidP="0021531A">
      <w:pPr>
        <w:pStyle w:val="DataField11pt-Single"/>
        <w:spacing w:after="120"/>
        <w:rPr>
          <w:rStyle w:val="Strong"/>
        </w:rPr>
      </w:pPr>
      <w:r>
        <w:rPr>
          <w:rStyle w:val="Strong"/>
        </w:rPr>
        <w:t>Positions</w:t>
      </w:r>
      <w:r w:rsidRPr="00F020EC">
        <w:rPr>
          <w:rStyle w:val="Strong"/>
        </w:rPr>
        <w:t xml:space="preserve"> </w:t>
      </w:r>
      <w:r w:rsidR="001A3233" w:rsidRPr="00F020EC">
        <w:rPr>
          <w:rStyle w:val="Strong"/>
        </w:rPr>
        <w:t xml:space="preserve">and </w:t>
      </w:r>
      <w:r w:rsidR="001A3233">
        <w:rPr>
          <w:rStyle w:val="Strong"/>
        </w:rPr>
        <w:t>Scientific Appointments</w:t>
      </w:r>
    </w:p>
    <w:p w14:paraId="169026CB" w14:textId="77777777" w:rsidR="00B61961" w:rsidRDefault="008640E0" w:rsidP="000B75D2">
      <w:pPr>
        <w:rPr>
          <w:b/>
          <w:bCs/>
          <w:i/>
          <w:color w:val="0070C0"/>
          <w:sz w:val="18"/>
          <w:szCs w:val="18"/>
        </w:rPr>
      </w:pPr>
      <w:r w:rsidRPr="008640E0">
        <w:rPr>
          <w:i/>
          <w:color w:val="0070C0"/>
          <w:sz w:val="18"/>
          <w:szCs w:val="18"/>
        </w:rPr>
        <w:t xml:space="preserve">List in </w:t>
      </w:r>
      <w:r w:rsidRPr="00685BFF">
        <w:rPr>
          <w:i/>
          <w:color w:val="0070C0"/>
          <w:sz w:val="18"/>
          <w:szCs w:val="18"/>
          <w:u w:val="single"/>
        </w:rPr>
        <w:t>reverse chronological order</w:t>
      </w:r>
      <w:r w:rsidRPr="008640E0">
        <w:rPr>
          <w:i/>
          <w:color w:val="0070C0"/>
          <w:sz w:val="18"/>
          <w:szCs w:val="18"/>
        </w:rPr>
        <w:t xml:space="preserve"> (</w:t>
      </w:r>
      <w:r w:rsidR="00693AE6">
        <w:rPr>
          <w:i/>
          <w:color w:val="0070C0"/>
          <w:sz w:val="18"/>
          <w:szCs w:val="18"/>
        </w:rPr>
        <w:t>i.e.</w:t>
      </w:r>
      <w:r w:rsidR="00024FA8">
        <w:rPr>
          <w:i/>
          <w:color w:val="0070C0"/>
          <w:sz w:val="18"/>
          <w:szCs w:val="18"/>
        </w:rPr>
        <w:t xml:space="preserve">, </w:t>
      </w:r>
      <w:r w:rsidRPr="008640E0">
        <w:rPr>
          <w:i/>
          <w:color w:val="0070C0"/>
          <w:sz w:val="18"/>
          <w:szCs w:val="18"/>
        </w:rPr>
        <w:t xml:space="preserve">most recent first) </w:t>
      </w:r>
      <w:r w:rsidRPr="004A6C07">
        <w:rPr>
          <w:b/>
          <w:bCs/>
          <w:i/>
          <w:color w:val="0070C0"/>
          <w:sz w:val="18"/>
          <w:szCs w:val="18"/>
        </w:rPr>
        <w:t>all current positions</w:t>
      </w:r>
      <w:r w:rsidR="0048157D">
        <w:rPr>
          <w:b/>
          <w:bCs/>
          <w:i/>
          <w:color w:val="0070C0"/>
          <w:sz w:val="18"/>
          <w:szCs w:val="18"/>
        </w:rPr>
        <w:t xml:space="preserve">, </w:t>
      </w:r>
      <w:r w:rsidR="00F705C7">
        <w:rPr>
          <w:b/>
          <w:bCs/>
          <w:i/>
          <w:color w:val="0070C0"/>
          <w:sz w:val="18"/>
          <w:szCs w:val="18"/>
        </w:rPr>
        <w:t xml:space="preserve">affiliations, </w:t>
      </w:r>
      <w:r w:rsidRPr="004A6C07">
        <w:rPr>
          <w:b/>
          <w:bCs/>
          <w:i/>
          <w:color w:val="0070C0"/>
          <w:sz w:val="18"/>
          <w:szCs w:val="18"/>
        </w:rPr>
        <w:t>appointments</w:t>
      </w:r>
      <w:r w:rsidR="009B00F0">
        <w:rPr>
          <w:b/>
          <w:bCs/>
          <w:i/>
          <w:color w:val="0070C0"/>
          <w:sz w:val="18"/>
          <w:szCs w:val="18"/>
        </w:rPr>
        <w:t xml:space="preserve">, </w:t>
      </w:r>
      <w:r w:rsidR="00F705C7">
        <w:rPr>
          <w:b/>
          <w:bCs/>
          <w:i/>
          <w:color w:val="0070C0"/>
          <w:sz w:val="18"/>
          <w:szCs w:val="18"/>
        </w:rPr>
        <w:t xml:space="preserve">consultancies, </w:t>
      </w:r>
      <w:r w:rsidR="009B00F0">
        <w:rPr>
          <w:b/>
          <w:bCs/>
          <w:i/>
          <w:color w:val="0070C0"/>
          <w:sz w:val="18"/>
          <w:szCs w:val="18"/>
        </w:rPr>
        <w:t xml:space="preserve">and advisory board memberships, </w:t>
      </w:r>
      <w:r w:rsidRPr="00C03F1E">
        <w:rPr>
          <w:b/>
          <w:bCs/>
          <w:i/>
          <w:color w:val="0070C0"/>
          <w:sz w:val="18"/>
          <w:szCs w:val="18"/>
          <w:u w:val="single"/>
        </w:rPr>
        <w:t>both domestic and foreign</w:t>
      </w:r>
      <w:r w:rsidRPr="004A6C07">
        <w:rPr>
          <w:b/>
          <w:bCs/>
          <w:i/>
          <w:color w:val="0070C0"/>
          <w:sz w:val="18"/>
          <w:szCs w:val="18"/>
        </w:rPr>
        <w:t xml:space="preserve">, including affiliations with foreign entities or governments. </w:t>
      </w:r>
    </w:p>
    <w:p w14:paraId="7386F159" w14:textId="45F30192" w:rsidR="008640E0" w:rsidRPr="00B61961" w:rsidRDefault="008640E0" w:rsidP="00B61961">
      <w:pPr>
        <w:pStyle w:val="ListParagraph"/>
        <w:numPr>
          <w:ilvl w:val="0"/>
          <w:numId w:val="32"/>
        </w:numPr>
        <w:rPr>
          <w:i/>
          <w:color w:val="0070C0"/>
          <w:sz w:val="18"/>
          <w:szCs w:val="18"/>
        </w:rPr>
      </w:pPr>
      <w:r w:rsidRPr="00B61961">
        <w:rPr>
          <w:i/>
          <w:color w:val="0070C0"/>
          <w:sz w:val="18"/>
          <w:szCs w:val="18"/>
        </w:rPr>
        <w:t xml:space="preserve">This includes titled academic, professional, </w:t>
      </w:r>
      <w:proofErr w:type="gramStart"/>
      <w:r w:rsidR="00B35322" w:rsidRPr="00B61961">
        <w:rPr>
          <w:i/>
          <w:color w:val="0070C0"/>
          <w:sz w:val="18"/>
          <w:szCs w:val="18"/>
        </w:rPr>
        <w:t>scientific</w:t>
      </w:r>
      <w:proofErr w:type="gramEnd"/>
      <w:r w:rsidR="00B35322" w:rsidRPr="00B61961">
        <w:rPr>
          <w:i/>
          <w:color w:val="0070C0"/>
          <w:sz w:val="18"/>
          <w:szCs w:val="18"/>
        </w:rPr>
        <w:t xml:space="preserve"> </w:t>
      </w:r>
      <w:r w:rsidRPr="00B61961">
        <w:rPr>
          <w:i/>
          <w:color w:val="0070C0"/>
          <w:sz w:val="18"/>
          <w:szCs w:val="18"/>
        </w:rPr>
        <w:t xml:space="preserve">or institutional appointments </w:t>
      </w:r>
      <w:r w:rsidRPr="00B61961">
        <w:rPr>
          <w:i/>
          <w:color w:val="0070C0"/>
          <w:sz w:val="18"/>
          <w:szCs w:val="18"/>
          <w:u w:val="single"/>
        </w:rPr>
        <w:t>whether or not remuneration is received</w:t>
      </w:r>
      <w:r w:rsidRPr="00B61961">
        <w:rPr>
          <w:i/>
          <w:color w:val="0070C0"/>
          <w:sz w:val="18"/>
          <w:szCs w:val="18"/>
        </w:rPr>
        <w:t xml:space="preserve">, and whether </w:t>
      </w:r>
      <w:r w:rsidRPr="00B61961">
        <w:rPr>
          <w:i/>
          <w:color w:val="0070C0"/>
          <w:sz w:val="18"/>
          <w:szCs w:val="18"/>
          <w:u w:val="single"/>
        </w:rPr>
        <w:t>full-time, part-time, or voluntary</w:t>
      </w:r>
      <w:r w:rsidRPr="00B61961">
        <w:rPr>
          <w:i/>
          <w:color w:val="0070C0"/>
          <w:sz w:val="18"/>
          <w:szCs w:val="18"/>
        </w:rPr>
        <w:t xml:space="preserve"> (including adjunct, visiting, or honorary). </w:t>
      </w:r>
    </w:p>
    <w:p w14:paraId="5C7788B0" w14:textId="5D8A7A59" w:rsidR="000B75D2" w:rsidRDefault="001A3233" w:rsidP="008640E0">
      <w:pPr>
        <w:pStyle w:val="ListParagraph"/>
        <w:numPr>
          <w:ilvl w:val="0"/>
          <w:numId w:val="26"/>
        </w:numPr>
        <w:rPr>
          <w:i/>
          <w:color w:val="0070C0"/>
          <w:sz w:val="18"/>
          <w:szCs w:val="18"/>
        </w:rPr>
      </w:pPr>
      <w:r w:rsidRPr="008640E0">
        <w:rPr>
          <w:i/>
          <w:color w:val="0070C0"/>
          <w:sz w:val="18"/>
          <w:szCs w:val="18"/>
        </w:rPr>
        <w:t>Optional: can also include past positions, however, try to only include those</w:t>
      </w:r>
      <w:r w:rsidR="00B530A2" w:rsidRPr="008640E0">
        <w:rPr>
          <w:i/>
          <w:color w:val="0070C0"/>
          <w:sz w:val="18"/>
          <w:szCs w:val="18"/>
        </w:rPr>
        <w:t xml:space="preserve"> that </w:t>
      </w:r>
      <w:r w:rsidR="00FF23CA">
        <w:rPr>
          <w:i/>
          <w:color w:val="0070C0"/>
          <w:sz w:val="18"/>
          <w:szCs w:val="18"/>
        </w:rPr>
        <w:t xml:space="preserve">are relevant </w:t>
      </w:r>
      <w:r w:rsidR="00024FA8">
        <w:rPr>
          <w:i/>
          <w:color w:val="0070C0"/>
          <w:sz w:val="18"/>
          <w:szCs w:val="18"/>
        </w:rPr>
        <w:t>and</w:t>
      </w:r>
      <w:r w:rsidR="00FF23CA">
        <w:rPr>
          <w:i/>
          <w:color w:val="0070C0"/>
          <w:sz w:val="18"/>
          <w:szCs w:val="18"/>
        </w:rPr>
        <w:t xml:space="preserve"> show</w:t>
      </w:r>
      <w:r w:rsidR="000B75D2" w:rsidRPr="008640E0">
        <w:rPr>
          <w:i/>
          <w:color w:val="0070C0"/>
          <w:sz w:val="18"/>
          <w:szCs w:val="18"/>
        </w:rPr>
        <w:t xml:space="preserve"> necessary experience or expertise </w:t>
      </w:r>
      <w:r w:rsidR="00FF23CA">
        <w:rPr>
          <w:i/>
          <w:color w:val="0070C0"/>
          <w:sz w:val="18"/>
          <w:szCs w:val="18"/>
        </w:rPr>
        <w:t>for</w:t>
      </w:r>
      <w:r w:rsidR="000B75D2" w:rsidRPr="008640E0">
        <w:rPr>
          <w:i/>
          <w:color w:val="0070C0"/>
          <w:sz w:val="18"/>
          <w:szCs w:val="18"/>
        </w:rPr>
        <w:t xml:space="preserve"> </w:t>
      </w:r>
      <w:r w:rsidR="00B530A2" w:rsidRPr="008640E0">
        <w:rPr>
          <w:i/>
          <w:color w:val="0070C0"/>
          <w:sz w:val="18"/>
          <w:szCs w:val="18"/>
        </w:rPr>
        <w:t>the</w:t>
      </w:r>
      <w:r w:rsidR="000B75D2" w:rsidRPr="008640E0">
        <w:rPr>
          <w:i/>
          <w:color w:val="0070C0"/>
          <w:sz w:val="18"/>
          <w:szCs w:val="18"/>
        </w:rPr>
        <w:t xml:space="preserve"> current application</w:t>
      </w:r>
      <w:r w:rsidR="00F020EC" w:rsidRPr="008640E0">
        <w:rPr>
          <w:i/>
          <w:color w:val="0070C0"/>
          <w:sz w:val="18"/>
          <w:szCs w:val="18"/>
        </w:rPr>
        <w:t>.</w:t>
      </w:r>
    </w:p>
    <w:p w14:paraId="7427A792" w14:textId="42C7F7A6" w:rsidR="00FE572A" w:rsidRPr="00052731" w:rsidRDefault="00FE572A" w:rsidP="006333C9">
      <w:pPr>
        <w:pStyle w:val="ListParagraph"/>
        <w:numPr>
          <w:ilvl w:val="0"/>
          <w:numId w:val="26"/>
        </w:numPr>
        <w:rPr>
          <w:i/>
          <w:color w:val="0070C0"/>
          <w:sz w:val="18"/>
          <w:szCs w:val="18"/>
        </w:rPr>
      </w:pPr>
      <w:r w:rsidRPr="00052731">
        <w:rPr>
          <w:i/>
          <w:color w:val="0070C0"/>
          <w:sz w:val="18"/>
          <w:szCs w:val="18"/>
        </w:rPr>
        <w:t xml:space="preserve">You do NOT need to </w:t>
      </w:r>
      <w:proofErr w:type="gramStart"/>
      <w:r w:rsidRPr="00052731">
        <w:rPr>
          <w:i/>
          <w:color w:val="0070C0"/>
          <w:sz w:val="18"/>
          <w:szCs w:val="18"/>
        </w:rPr>
        <w:t>include:</w:t>
      </w:r>
      <w:proofErr w:type="gramEnd"/>
      <w:r w:rsidRPr="00052731">
        <w:rPr>
          <w:i/>
          <w:color w:val="0070C0"/>
          <w:sz w:val="18"/>
          <w:szCs w:val="18"/>
        </w:rPr>
        <w:t xml:space="preserve"> </w:t>
      </w:r>
      <w:r w:rsidR="00E22BFD">
        <w:rPr>
          <w:i/>
          <w:color w:val="0070C0"/>
          <w:sz w:val="18"/>
          <w:szCs w:val="18"/>
        </w:rPr>
        <w:t>membership</w:t>
      </w:r>
      <w:r w:rsidR="00052731">
        <w:rPr>
          <w:i/>
          <w:color w:val="0070C0"/>
          <w:sz w:val="18"/>
          <w:szCs w:val="18"/>
        </w:rPr>
        <w:t xml:space="preserve"> of </w:t>
      </w:r>
      <w:r w:rsidR="00052731" w:rsidRPr="00052731">
        <w:rPr>
          <w:i/>
          <w:color w:val="0070C0"/>
          <w:sz w:val="18"/>
          <w:szCs w:val="18"/>
        </w:rPr>
        <w:t>data and safety monitoring boards, grant reviewer</w:t>
      </w:r>
      <w:r w:rsidR="00E22BFD">
        <w:rPr>
          <w:i/>
          <w:color w:val="0070C0"/>
          <w:sz w:val="18"/>
          <w:szCs w:val="18"/>
        </w:rPr>
        <w:t xml:space="preserve"> activities</w:t>
      </w:r>
      <w:r w:rsidR="00052731" w:rsidRPr="00052731">
        <w:rPr>
          <w:i/>
          <w:color w:val="0070C0"/>
          <w:sz w:val="18"/>
          <w:szCs w:val="18"/>
        </w:rPr>
        <w:t>, editorial positions, speaking engagements, teaching a class/course, expert witness or other legal consulting</w:t>
      </w:r>
      <w:r w:rsidR="00E22BFD">
        <w:rPr>
          <w:i/>
          <w:color w:val="0070C0"/>
          <w:sz w:val="18"/>
          <w:szCs w:val="18"/>
        </w:rPr>
        <w:t>.</w:t>
      </w:r>
    </w:p>
    <w:p w14:paraId="405654EF" w14:textId="305493CF" w:rsidR="00FE572A" w:rsidRDefault="00FE572A" w:rsidP="00E22BFD">
      <w:pPr>
        <w:pStyle w:val="ListParagraph"/>
        <w:rPr>
          <w:i/>
          <w:color w:val="0070C0"/>
          <w:sz w:val="18"/>
          <w:szCs w:val="18"/>
        </w:rPr>
      </w:pPr>
    </w:p>
    <w:p w14:paraId="1BED62CC" w14:textId="77777777" w:rsidR="006F62D6" w:rsidRDefault="006F62D6" w:rsidP="00870030">
      <w:pPr>
        <w:pStyle w:val="DataField11pt-Single"/>
        <w:rPr>
          <w:rStyle w:val="Strong"/>
          <w:b w:val="0"/>
          <w:bCs w:val="0"/>
        </w:rPr>
      </w:pPr>
    </w:p>
    <w:p w14:paraId="6FB105AD" w14:textId="77777777" w:rsidR="00FE499E" w:rsidRDefault="00FE499E" w:rsidP="00870030">
      <w:pPr>
        <w:pStyle w:val="DataField11pt-Single"/>
        <w:rPr>
          <w:rStyle w:val="Strong"/>
          <w:b w:val="0"/>
          <w:bCs w:val="0"/>
        </w:rPr>
      </w:pPr>
    </w:p>
    <w:p w14:paraId="2B91B5C7" w14:textId="77777777" w:rsidR="00FE499E" w:rsidRPr="008640E0" w:rsidRDefault="00FE499E" w:rsidP="00870030">
      <w:pPr>
        <w:pStyle w:val="DataField11pt-Single"/>
        <w:rPr>
          <w:rStyle w:val="Strong"/>
          <w:b w:val="0"/>
          <w:bCs w:val="0"/>
        </w:rPr>
      </w:pPr>
    </w:p>
    <w:p w14:paraId="60AB8A82" w14:textId="77777777" w:rsidR="00AD46C1" w:rsidRPr="008640E0" w:rsidRDefault="00AD46C1" w:rsidP="00870030">
      <w:pPr>
        <w:pStyle w:val="DataField11pt-Single"/>
        <w:rPr>
          <w:rStyle w:val="Strong"/>
          <w:b w:val="0"/>
          <w:bCs w:val="0"/>
        </w:rPr>
      </w:pPr>
    </w:p>
    <w:p w14:paraId="70D9299C" w14:textId="561E3191" w:rsidR="000B75D2" w:rsidRDefault="000B75D2" w:rsidP="0021531A">
      <w:pPr>
        <w:pStyle w:val="DataField11pt-Single"/>
        <w:spacing w:after="120"/>
        <w:rPr>
          <w:rStyle w:val="Strong"/>
        </w:rPr>
      </w:pPr>
      <w:r>
        <w:rPr>
          <w:rStyle w:val="Strong"/>
        </w:rPr>
        <w:t>Honors</w:t>
      </w:r>
    </w:p>
    <w:p w14:paraId="241060F5" w14:textId="77777777" w:rsidR="00246DC6" w:rsidRPr="00246DC6" w:rsidRDefault="00246DC6" w:rsidP="00246DC6">
      <w:pPr>
        <w:pStyle w:val="DataField11pt-Single"/>
        <w:rPr>
          <w:rFonts w:cs="Times New Roman"/>
          <w:i/>
          <w:color w:val="0070C0"/>
          <w:sz w:val="18"/>
          <w:szCs w:val="18"/>
        </w:rPr>
      </w:pPr>
      <w:r w:rsidRPr="00246DC6">
        <w:rPr>
          <w:rFonts w:cs="Times New Roman"/>
          <w:i/>
          <w:color w:val="0070C0"/>
          <w:sz w:val="18"/>
          <w:szCs w:val="18"/>
        </w:rPr>
        <w:t>List any relevant academic and professional achievements and honors. In particular:</w:t>
      </w:r>
    </w:p>
    <w:p w14:paraId="2C33EFED" w14:textId="77777777" w:rsidR="00B75310" w:rsidRDefault="00246DC6" w:rsidP="00246DC6">
      <w:pPr>
        <w:pStyle w:val="DataField11pt-Single"/>
        <w:numPr>
          <w:ilvl w:val="0"/>
          <w:numId w:val="26"/>
        </w:numPr>
        <w:rPr>
          <w:rFonts w:cs="Times New Roman"/>
          <w:i/>
          <w:color w:val="0070C0"/>
          <w:sz w:val="18"/>
          <w:szCs w:val="18"/>
        </w:rPr>
      </w:pPr>
      <w:r w:rsidRPr="00246DC6">
        <w:rPr>
          <w:rFonts w:cs="Times New Roman"/>
          <w:i/>
          <w:color w:val="0070C0"/>
          <w:sz w:val="18"/>
          <w:szCs w:val="18"/>
        </w:rPr>
        <w:t xml:space="preserve">Students, </w:t>
      </w:r>
      <w:proofErr w:type="spellStart"/>
      <w:r w:rsidRPr="00246DC6">
        <w:rPr>
          <w:rFonts w:cs="Times New Roman"/>
          <w:i/>
          <w:color w:val="0070C0"/>
          <w:sz w:val="18"/>
          <w:szCs w:val="18"/>
        </w:rPr>
        <w:t>postdoctorates</w:t>
      </w:r>
      <w:proofErr w:type="spellEnd"/>
      <w:r w:rsidRPr="00246DC6">
        <w:rPr>
          <w:rFonts w:cs="Times New Roman"/>
          <w:i/>
          <w:color w:val="0070C0"/>
          <w:sz w:val="18"/>
          <w:szCs w:val="18"/>
        </w:rPr>
        <w:t>, and junior faculty should include scholarships, traineeships, fellowships, and development awards, as applicable.</w:t>
      </w:r>
    </w:p>
    <w:p w14:paraId="212D0615" w14:textId="1BF1F440" w:rsidR="00246DC6" w:rsidRDefault="00246DC6" w:rsidP="00246DC6">
      <w:pPr>
        <w:pStyle w:val="DataField11pt-Single"/>
        <w:numPr>
          <w:ilvl w:val="0"/>
          <w:numId w:val="26"/>
        </w:numPr>
        <w:rPr>
          <w:rFonts w:cs="Times New Roman"/>
          <w:i/>
          <w:color w:val="0070C0"/>
          <w:sz w:val="18"/>
          <w:szCs w:val="18"/>
        </w:rPr>
      </w:pPr>
      <w:r w:rsidRPr="00B75310">
        <w:rPr>
          <w:rFonts w:cs="Times New Roman"/>
          <w:i/>
          <w:color w:val="0070C0"/>
          <w:sz w:val="18"/>
          <w:szCs w:val="18"/>
        </w:rPr>
        <w:t>Clinicians should include information on any clinical licensures and specialty board certifications that they have achieved.</w:t>
      </w:r>
    </w:p>
    <w:p w14:paraId="0506ED2B" w14:textId="77777777" w:rsidR="00B75310" w:rsidRPr="00FE499E" w:rsidRDefault="00B75310" w:rsidP="00B75310">
      <w:pPr>
        <w:pStyle w:val="DataField11pt-Single"/>
        <w:rPr>
          <w:rStyle w:val="Strong"/>
        </w:rPr>
      </w:pPr>
    </w:p>
    <w:p w14:paraId="69AC1917" w14:textId="77777777" w:rsidR="00FE499E" w:rsidRPr="00FE499E" w:rsidRDefault="00FE499E" w:rsidP="00B75310">
      <w:pPr>
        <w:pStyle w:val="DataField11pt-Single"/>
        <w:rPr>
          <w:rFonts w:cs="Times New Roman"/>
          <w:iCs/>
          <w:color w:val="000000" w:themeColor="text1"/>
          <w:szCs w:val="22"/>
        </w:rPr>
      </w:pPr>
    </w:p>
    <w:p w14:paraId="246EEADD" w14:textId="0005917E" w:rsidR="00870030" w:rsidRDefault="00F10743" w:rsidP="0021531A">
      <w:pPr>
        <w:pStyle w:val="DataField11pt-Single"/>
        <w:spacing w:after="120"/>
        <w:rPr>
          <w:rStyle w:val="Strong"/>
        </w:rPr>
      </w:pPr>
      <w:r>
        <w:rPr>
          <w:rStyle w:val="Strong"/>
        </w:rPr>
        <w:br/>
        <w:t xml:space="preserve">C. </w:t>
      </w:r>
      <w:r w:rsidR="00870030" w:rsidRPr="00384D65">
        <w:rPr>
          <w:rStyle w:val="Strong"/>
        </w:rPr>
        <w:t>Contributions to Science</w:t>
      </w:r>
    </w:p>
    <w:p w14:paraId="1BBC26B2" w14:textId="22A14FD5" w:rsidR="008C05BA" w:rsidRPr="0021531A" w:rsidRDefault="008C05BA" w:rsidP="008C05BA">
      <w:pPr>
        <w:pStyle w:val="DataField11pt-Single"/>
        <w:rPr>
          <w:rFonts w:cs="Times New Roman"/>
          <w:b/>
          <w:i/>
          <w:color w:val="0070C0"/>
          <w:sz w:val="18"/>
          <w:szCs w:val="18"/>
        </w:rPr>
      </w:pPr>
      <w:r w:rsidRPr="0021531A">
        <w:rPr>
          <w:rFonts w:cs="Times New Roman"/>
          <w:b/>
          <w:i/>
          <w:color w:val="0070C0"/>
          <w:sz w:val="18"/>
          <w:szCs w:val="18"/>
        </w:rPr>
        <w:t xml:space="preserve">Briefly describe up to </w:t>
      </w:r>
      <w:r w:rsidRPr="0021531A">
        <w:rPr>
          <w:rFonts w:cs="Times New Roman"/>
          <w:b/>
          <w:i/>
          <w:color w:val="0070C0"/>
          <w:sz w:val="18"/>
          <w:szCs w:val="18"/>
          <w:u w:val="single"/>
        </w:rPr>
        <w:t>five</w:t>
      </w:r>
      <w:r w:rsidRPr="0021531A">
        <w:rPr>
          <w:rFonts w:cs="Times New Roman"/>
          <w:b/>
          <w:i/>
          <w:color w:val="0070C0"/>
          <w:sz w:val="18"/>
          <w:szCs w:val="18"/>
        </w:rPr>
        <w:t xml:space="preserve"> of your most significant contributions to science. The description of each contribution should be no longer than one half page, including citations.</w:t>
      </w:r>
    </w:p>
    <w:p w14:paraId="5F70A99F" w14:textId="77777777" w:rsidR="00622ABB" w:rsidRDefault="008C05BA" w:rsidP="00622ABB">
      <w:pPr>
        <w:pStyle w:val="DataField11pt-Single"/>
        <w:numPr>
          <w:ilvl w:val="0"/>
          <w:numId w:val="27"/>
        </w:numPr>
        <w:rPr>
          <w:rFonts w:cs="Times New Roman"/>
          <w:bCs/>
          <w:i/>
          <w:color w:val="0070C0"/>
          <w:sz w:val="18"/>
          <w:szCs w:val="18"/>
        </w:rPr>
      </w:pPr>
      <w:r w:rsidRPr="00622ABB">
        <w:rPr>
          <w:rFonts w:cs="Times New Roman"/>
          <w:bCs/>
          <w:i/>
          <w:color w:val="0070C0"/>
          <w:sz w:val="18"/>
          <w:szCs w:val="18"/>
        </w:rPr>
        <w:t xml:space="preserve">While all applicants may describe up to five contributions, graduate students and </w:t>
      </w:r>
      <w:proofErr w:type="spellStart"/>
      <w:r w:rsidRPr="00622ABB">
        <w:rPr>
          <w:rFonts w:cs="Times New Roman"/>
          <w:bCs/>
          <w:i/>
          <w:color w:val="0070C0"/>
          <w:sz w:val="18"/>
          <w:szCs w:val="18"/>
        </w:rPr>
        <w:t>postdoctorates</w:t>
      </w:r>
      <w:proofErr w:type="spellEnd"/>
      <w:r w:rsidRPr="00622ABB">
        <w:rPr>
          <w:rFonts w:cs="Times New Roman"/>
          <w:bCs/>
          <w:i/>
          <w:color w:val="0070C0"/>
          <w:sz w:val="18"/>
          <w:szCs w:val="18"/>
        </w:rPr>
        <w:t xml:space="preserve"> may wish to consider highlighting two or three they consider most significant.</w:t>
      </w:r>
    </w:p>
    <w:p w14:paraId="19A58434" w14:textId="3CD1EE83" w:rsidR="00622ABB" w:rsidRDefault="00622ABB" w:rsidP="00622ABB">
      <w:pPr>
        <w:pStyle w:val="DataField11pt-Single"/>
        <w:numPr>
          <w:ilvl w:val="0"/>
          <w:numId w:val="27"/>
        </w:numPr>
        <w:rPr>
          <w:rFonts w:cs="Times New Roman"/>
          <w:bCs/>
          <w:i/>
          <w:color w:val="0070C0"/>
          <w:sz w:val="18"/>
          <w:szCs w:val="18"/>
        </w:rPr>
      </w:pPr>
      <w:r w:rsidRPr="00622ABB">
        <w:rPr>
          <w:rFonts w:cs="Times New Roman"/>
          <w:bCs/>
          <w:i/>
          <w:color w:val="0070C0"/>
          <w:sz w:val="18"/>
          <w:szCs w:val="18"/>
        </w:rPr>
        <w:t xml:space="preserve">Can include up to </w:t>
      </w:r>
      <w:r w:rsidRPr="00622ABB">
        <w:rPr>
          <w:rFonts w:cs="Times New Roman"/>
          <w:b/>
          <w:i/>
          <w:color w:val="0070C0"/>
          <w:sz w:val="18"/>
          <w:szCs w:val="18"/>
          <w:u w:val="single"/>
        </w:rPr>
        <w:t>four</w:t>
      </w:r>
      <w:r w:rsidRPr="00622ABB">
        <w:rPr>
          <w:rFonts w:cs="Times New Roman"/>
          <w:bCs/>
          <w:i/>
          <w:color w:val="0070C0"/>
          <w:sz w:val="18"/>
          <w:szCs w:val="18"/>
        </w:rPr>
        <w:t xml:space="preserve"> citations for each contribution</w:t>
      </w:r>
      <w:r>
        <w:rPr>
          <w:rFonts w:cs="Times New Roman"/>
          <w:bCs/>
          <w:i/>
          <w:color w:val="0070C0"/>
          <w:sz w:val="18"/>
          <w:szCs w:val="18"/>
        </w:rPr>
        <w:t xml:space="preserve"> (see below)</w:t>
      </w:r>
    </w:p>
    <w:p w14:paraId="2A3B69F2" w14:textId="3C388F69" w:rsidR="0085766F" w:rsidRPr="00622ABB" w:rsidRDefault="0085766F" w:rsidP="00622ABB">
      <w:pPr>
        <w:pStyle w:val="DataField11pt-Single"/>
        <w:numPr>
          <w:ilvl w:val="0"/>
          <w:numId w:val="27"/>
        </w:numPr>
        <w:rPr>
          <w:rFonts w:cs="Times New Roman"/>
          <w:bCs/>
          <w:i/>
          <w:color w:val="0070C0"/>
          <w:sz w:val="18"/>
          <w:szCs w:val="18"/>
        </w:rPr>
      </w:pPr>
      <w:r>
        <w:rPr>
          <w:rFonts w:cs="Times New Roman"/>
          <w:bCs/>
          <w:i/>
          <w:color w:val="0070C0"/>
          <w:sz w:val="18"/>
          <w:szCs w:val="18"/>
        </w:rPr>
        <w:t>Be sure to include the PMCID number in the citation if it’s available</w:t>
      </w:r>
    </w:p>
    <w:p w14:paraId="5B30F830" w14:textId="77777777" w:rsidR="008C05BA" w:rsidRPr="00622ABB" w:rsidRDefault="008C05BA" w:rsidP="008C05BA">
      <w:pPr>
        <w:pStyle w:val="DataField11pt-Single"/>
        <w:rPr>
          <w:rFonts w:cs="Times New Roman"/>
          <w:bCs/>
          <w:i/>
          <w:color w:val="0070C0"/>
          <w:sz w:val="18"/>
          <w:szCs w:val="18"/>
        </w:rPr>
      </w:pPr>
    </w:p>
    <w:p w14:paraId="7D692262" w14:textId="50E780AD" w:rsidR="00622ABB" w:rsidRDefault="008C05BA" w:rsidP="008C05BA">
      <w:pPr>
        <w:pStyle w:val="DataField11pt-Single"/>
        <w:rPr>
          <w:rFonts w:cs="Times New Roman"/>
          <w:bCs/>
          <w:i/>
          <w:color w:val="0070C0"/>
          <w:sz w:val="18"/>
          <w:szCs w:val="18"/>
        </w:rPr>
      </w:pPr>
      <w:r w:rsidRPr="005E52F4">
        <w:rPr>
          <w:rFonts w:cs="Times New Roman"/>
          <w:b/>
          <w:i/>
          <w:color w:val="0070C0"/>
          <w:sz w:val="18"/>
          <w:szCs w:val="18"/>
        </w:rPr>
        <w:t>Content</w:t>
      </w:r>
      <w:r w:rsidR="005E52F4" w:rsidRPr="005E52F4">
        <w:rPr>
          <w:rFonts w:cs="Times New Roman"/>
          <w:b/>
          <w:i/>
          <w:color w:val="0070C0"/>
          <w:sz w:val="18"/>
          <w:szCs w:val="18"/>
        </w:rPr>
        <w:t>:</w:t>
      </w:r>
      <w:r w:rsidR="005E52F4">
        <w:rPr>
          <w:rFonts w:cs="Times New Roman"/>
          <w:bCs/>
          <w:i/>
          <w:color w:val="0070C0"/>
          <w:sz w:val="18"/>
          <w:szCs w:val="18"/>
        </w:rPr>
        <w:t xml:space="preserve"> </w:t>
      </w:r>
      <w:r w:rsidRPr="00622ABB">
        <w:rPr>
          <w:rFonts w:cs="Times New Roman"/>
          <w:bCs/>
          <w:i/>
          <w:color w:val="0070C0"/>
          <w:sz w:val="18"/>
          <w:szCs w:val="18"/>
        </w:rPr>
        <w:t>For each contribution, indicate the following:</w:t>
      </w:r>
    </w:p>
    <w:p w14:paraId="43A0CD0A" w14:textId="77777777" w:rsidR="00622ABB" w:rsidRDefault="008C05BA" w:rsidP="008C05BA">
      <w:pPr>
        <w:pStyle w:val="DataField11pt-Single"/>
        <w:numPr>
          <w:ilvl w:val="0"/>
          <w:numId w:val="28"/>
        </w:numPr>
        <w:rPr>
          <w:rFonts w:cs="Times New Roman"/>
          <w:bCs/>
          <w:i/>
          <w:color w:val="0070C0"/>
          <w:sz w:val="18"/>
          <w:szCs w:val="18"/>
        </w:rPr>
      </w:pPr>
      <w:r w:rsidRPr="00622ABB">
        <w:rPr>
          <w:rFonts w:cs="Times New Roman"/>
          <w:bCs/>
          <w:i/>
          <w:color w:val="0070C0"/>
          <w:sz w:val="18"/>
          <w:szCs w:val="18"/>
        </w:rPr>
        <w:t xml:space="preserve">the historical background that frames the scientific </w:t>
      </w:r>
      <w:proofErr w:type="gramStart"/>
      <w:r w:rsidRPr="00622ABB">
        <w:rPr>
          <w:rFonts w:cs="Times New Roman"/>
          <w:bCs/>
          <w:i/>
          <w:color w:val="0070C0"/>
          <w:sz w:val="18"/>
          <w:szCs w:val="18"/>
        </w:rPr>
        <w:t>problem;</w:t>
      </w:r>
      <w:proofErr w:type="gramEnd"/>
    </w:p>
    <w:p w14:paraId="6721774F" w14:textId="77777777" w:rsidR="00622ABB" w:rsidRDefault="008C05BA" w:rsidP="008C05BA">
      <w:pPr>
        <w:pStyle w:val="DataField11pt-Single"/>
        <w:numPr>
          <w:ilvl w:val="0"/>
          <w:numId w:val="28"/>
        </w:numPr>
        <w:rPr>
          <w:rFonts w:cs="Times New Roman"/>
          <w:bCs/>
          <w:i/>
          <w:color w:val="0070C0"/>
          <w:sz w:val="18"/>
          <w:szCs w:val="18"/>
        </w:rPr>
      </w:pPr>
      <w:r w:rsidRPr="00622ABB">
        <w:rPr>
          <w:rFonts w:cs="Times New Roman"/>
          <w:bCs/>
          <w:i/>
          <w:color w:val="0070C0"/>
          <w:sz w:val="18"/>
          <w:szCs w:val="18"/>
        </w:rPr>
        <w:t>the central finding(s</w:t>
      </w:r>
      <w:proofErr w:type="gramStart"/>
      <w:r w:rsidRPr="00622ABB">
        <w:rPr>
          <w:rFonts w:cs="Times New Roman"/>
          <w:bCs/>
          <w:i/>
          <w:color w:val="0070C0"/>
          <w:sz w:val="18"/>
          <w:szCs w:val="18"/>
        </w:rPr>
        <w:t>);</w:t>
      </w:r>
      <w:proofErr w:type="gramEnd"/>
    </w:p>
    <w:p w14:paraId="5559B536" w14:textId="77777777" w:rsidR="00622ABB" w:rsidRDefault="008C05BA" w:rsidP="008C05BA">
      <w:pPr>
        <w:pStyle w:val="DataField11pt-Single"/>
        <w:numPr>
          <w:ilvl w:val="0"/>
          <w:numId w:val="28"/>
        </w:numPr>
        <w:rPr>
          <w:rFonts w:cs="Times New Roman"/>
          <w:bCs/>
          <w:i/>
          <w:color w:val="0070C0"/>
          <w:sz w:val="18"/>
          <w:szCs w:val="18"/>
        </w:rPr>
      </w:pPr>
      <w:r w:rsidRPr="00622ABB">
        <w:rPr>
          <w:rFonts w:cs="Times New Roman"/>
          <w:bCs/>
          <w:i/>
          <w:color w:val="0070C0"/>
          <w:sz w:val="18"/>
          <w:szCs w:val="18"/>
        </w:rPr>
        <w:t>the influence of the finding(s) on the progress of science or the application of those finding(s) to health or technology; and</w:t>
      </w:r>
    </w:p>
    <w:p w14:paraId="08C092BD" w14:textId="77777777" w:rsidR="00622ABB" w:rsidRDefault="008C05BA" w:rsidP="008C05BA">
      <w:pPr>
        <w:pStyle w:val="DataField11pt-Single"/>
        <w:numPr>
          <w:ilvl w:val="0"/>
          <w:numId w:val="28"/>
        </w:numPr>
        <w:rPr>
          <w:rFonts w:cs="Times New Roman"/>
          <w:bCs/>
          <w:i/>
          <w:color w:val="0070C0"/>
          <w:sz w:val="18"/>
          <w:szCs w:val="18"/>
        </w:rPr>
      </w:pPr>
      <w:r w:rsidRPr="00622ABB">
        <w:rPr>
          <w:rFonts w:cs="Times New Roman"/>
          <w:bCs/>
          <w:i/>
          <w:color w:val="0070C0"/>
          <w:sz w:val="18"/>
          <w:szCs w:val="18"/>
        </w:rPr>
        <w:t>your specific role in the described work.</w:t>
      </w:r>
    </w:p>
    <w:p w14:paraId="21DB0879" w14:textId="2FA28477" w:rsidR="008C05BA" w:rsidRPr="00622ABB" w:rsidRDefault="008C05BA" w:rsidP="008C05BA">
      <w:pPr>
        <w:pStyle w:val="DataField11pt-Single"/>
        <w:numPr>
          <w:ilvl w:val="0"/>
          <w:numId w:val="28"/>
        </w:numPr>
        <w:rPr>
          <w:rFonts w:cs="Times New Roman"/>
          <w:bCs/>
          <w:i/>
          <w:color w:val="0070C0"/>
          <w:sz w:val="18"/>
          <w:szCs w:val="18"/>
        </w:rPr>
      </w:pPr>
      <w:r w:rsidRPr="00622ABB">
        <w:rPr>
          <w:rFonts w:cs="Times New Roman"/>
          <w:bCs/>
          <w:i/>
          <w:color w:val="0070C0"/>
          <w:sz w:val="18"/>
          <w:szCs w:val="18"/>
        </w:rPr>
        <w:t>Figures, tables, or graphics are not allowed.</w:t>
      </w:r>
    </w:p>
    <w:p w14:paraId="6AE0CA78" w14:textId="77777777" w:rsidR="008C05BA" w:rsidRPr="00622ABB" w:rsidRDefault="008C05BA" w:rsidP="008C05BA">
      <w:pPr>
        <w:pStyle w:val="DataField11pt-Single"/>
        <w:rPr>
          <w:rFonts w:cs="Times New Roman"/>
          <w:bCs/>
          <w:i/>
          <w:color w:val="0070C0"/>
          <w:sz w:val="18"/>
          <w:szCs w:val="18"/>
        </w:rPr>
      </w:pPr>
    </w:p>
    <w:p w14:paraId="6110166F" w14:textId="63FF2177" w:rsidR="00AA255C" w:rsidRDefault="005E52F4" w:rsidP="008C05BA">
      <w:pPr>
        <w:pStyle w:val="DataField11pt-Single"/>
        <w:rPr>
          <w:rFonts w:cs="Times New Roman"/>
          <w:bCs/>
          <w:i/>
          <w:color w:val="0070C0"/>
          <w:sz w:val="18"/>
          <w:szCs w:val="18"/>
        </w:rPr>
      </w:pPr>
      <w:r w:rsidRPr="005E52F4">
        <w:rPr>
          <w:rFonts w:cs="Times New Roman"/>
          <w:b/>
          <w:i/>
          <w:color w:val="0070C0"/>
          <w:sz w:val="18"/>
          <w:szCs w:val="18"/>
        </w:rPr>
        <w:t>Citations:</w:t>
      </w:r>
      <w:r>
        <w:rPr>
          <w:rFonts w:cs="Times New Roman"/>
          <w:bCs/>
          <w:i/>
          <w:color w:val="0070C0"/>
          <w:sz w:val="18"/>
          <w:szCs w:val="18"/>
        </w:rPr>
        <w:t xml:space="preserve"> </w:t>
      </w:r>
      <w:r w:rsidR="008C05BA" w:rsidRPr="00622ABB">
        <w:rPr>
          <w:rFonts w:cs="Times New Roman"/>
          <w:bCs/>
          <w:i/>
          <w:color w:val="0070C0"/>
          <w:sz w:val="18"/>
          <w:szCs w:val="18"/>
        </w:rPr>
        <w:t xml:space="preserve">For each contribution, you may cite up to </w:t>
      </w:r>
      <w:r w:rsidR="008C05BA" w:rsidRPr="005E52F4">
        <w:rPr>
          <w:rFonts w:cs="Times New Roman"/>
          <w:b/>
          <w:i/>
          <w:color w:val="0070C0"/>
          <w:sz w:val="18"/>
          <w:szCs w:val="18"/>
          <w:u w:val="single"/>
        </w:rPr>
        <w:t>four</w:t>
      </w:r>
      <w:r w:rsidR="008C05BA" w:rsidRPr="00622ABB">
        <w:rPr>
          <w:rFonts w:cs="Times New Roman"/>
          <w:bCs/>
          <w:i/>
          <w:color w:val="0070C0"/>
          <w:sz w:val="18"/>
          <w:szCs w:val="18"/>
        </w:rPr>
        <w:t xml:space="preserve"> publications or research products that are relevant to the contribution. If you are not the author of the product, indicate what your role or contribution was. Note that while you may mention manuscripts that have not yet been accepted for publication as part of your contribution, you may cite only published papers to support each contribution. </w:t>
      </w:r>
    </w:p>
    <w:p w14:paraId="7DEBE477" w14:textId="0DAD6377" w:rsidR="008C05BA" w:rsidRPr="005E52F4" w:rsidRDefault="008C05BA" w:rsidP="005E60E7">
      <w:pPr>
        <w:pStyle w:val="DataField11pt-Single"/>
        <w:numPr>
          <w:ilvl w:val="0"/>
          <w:numId w:val="29"/>
        </w:numPr>
        <w:rPr>
          <w:rFonts w:cs="Times New Roman"/>
          <w:bCs/>
          <w:i/>
          <w:color w:val="0070C0"/>
          <w:sz w:val="18"/>
          <w:szCs w:val="18"/>
        </w:rPr>
      </w:pPr>
      <w:r w:rsidRPr="00622ABB">
        <w:rPr>
          <w:rFonts w:cs="Times New Roman"/>
          <w:bCs/>
          <w:i/>
          <w:color w:val="0070C0"/>
          <w:sz w:val="18"/>
          <w:szCs w:val="18"/>
        </w:rPr>
        <w:t xml:space="preserve">Research products can include audio or video products; conference proceedings such as meeting abstracts, posters, or other presentations; patents; data and research materials; databases; educational aids or curricula; instruments or equipment; models; protocols; and software or </w:t>
      </w:r>
      <w:proofErr w:type="spellStart"/>
      <w:r w:rsidRPr="00622ABB">
        <w:rPr>
          <w:rFonts w:cs="Times New Roman"/>
          <w:bCs/>
          <w:i/>
          <w:color w:val="0070C0"/>
          <w:sz w:val="18"/>
          <w:szCs w:val="18"/>
        </w:rPr>
        <w:t>netware</w:t>
      </w:r>
      <w:proofErr w:type="spellEnd"/>
      <w:r w:rsidRPr="00622ABB">
        <w:rPr>
          <w:rFonts w:cs="Times New Roman"/>
          <w:bCs/>
          <w:i/>
          <w:color w:val="0070C0"/>
          <w:sz w:val="18"/>
          <w:szCs w:val="18"/>
        </w:rPr>
        <w:t xml:space="preserve">. </w:t>
      </w:r>
      <w:r w:rsidRPr="00622ABB">
        <w:rPr>
          <w:rFonts w:cs="Times New Roman"/>
          <w:b/>
          <w:i/>
          <w:color w:val="0070C0"/>
          <w:sz w:val="18"/>
          <w:szCs w:val="18"/>
        </w:rPr>
        <w:t>Use of hyperlinks and URLs to cite these items is not allowed.</w:t>
      </w:r>
    </w:p>
    <w:p w14:paraId="0F3D2FBF" w14:textId="01673785" w:rsidR="005E52F4" w:rsidRPr="005E52F4" w:rsidRDefault="005E52F4" w:rsidP="005E52F4">
      <w:pPr>
        <w:pStyle w:val="DataField11pt-Single"/>
        <w:numPr>
          <w:ilvl w:val="0"/>
          <w:numId w:val="29"/>
        </w:numPr>
        <w:rPr>
          <w:rFonts w:cs="Times New Roman"/>
          <w:bCs/>
          <w:i/>
          <w:color w:val="0070C0"/>
          <w:sz w:val="18"/>
          <w:szCs w:val="18"/>
        </w:rPr>
      </w:pPr>
      <w:r>
        <w:rPr>
          <w:rFonts w:cs="Times New Roman"/>
          <w:bCs/>
          <w:i/>
          <w:color w:val="0070C0"/>
          <w:sz w:val="18"/>
          <w:szCs w:val="18"/>
        </w:rPr>
        <w:t>Be sure to include the PMCID number in the citation if it’s available</w:t>
      </w:r>
    </w:p>
    <w:p w14:paraId="10916903" w14:textId="77777777" w:rsidR="000B75D2" w:rsidRPr="00622ABB" w:rsidRDefault="000B75D2" w:rsidP="005C2CF8">
      <w:pPr>
        <w:pStyle w:val="DataField11pt-Single"/>
        <w:rPr>
          <w:rFonts w:cs="Times New Roman"/>
          <w:iCs/>
          <w:color w:val="000000" w:themeColor="text1"/>
          <w:szCs w:val="22"/>
        </w:rPr>
      </w:pPr>
    </w:p>
    <w:p w14:paraId="7C61A377" w14:textId="77777777" w:rsidR="00544651" w:rsidRDefault="005E60E7" w:rsidP="005C2CF8">
      <w:pPr>
        <w:pStyle w:val="DataField11pt-Single"/>
        <w:rPr>
          <w:rFonts w:cs="Times New Roman"/>
          <w:bCs/>
          <w:i/>
          <w:color w:val="0070C0"/>
          <w:sz w:val="18"/>
          <w:szCs w:val="18"/>
        </w:rPr>
      </w:pPr>
      <w:r w:rsidRPr="00467F70">
        <w:rPr>
          <w:rFonts w:cs="Times New Roman"/>
          <w:b/>
          <w:i/>
          <w:color w:val="0070C0"/>
          <w:sz w:val="18"/>
          <w:szCs w:val="18"/>
        </w:rPr>
        <w:t>Optional</w:t>
      </w:r>
      <w:r w:rsidR="003F3482" w:rsidRPr="00467F70">
        <w:rPr>
          <w:rFonts w:cs="Times New Roman"/>
          <w:b/>
          <w:i/>
          <w:color w:val="0070C0"/>
          <w:sz w:val="18"/>
          <w:szCs w:val="18"/>
        </w:rPr>
        <w:t xml:space="preserve"> but recommended</w:t>
      </w:r>
      <w:r w:rsidRPr="00467F70">
        <w:rPr>
          <w:rFonts w:cs="Times New Roman"/>
          <w:b/>
          <w:i/>
          <w:color w:val="0070C0"/>
          <w:sz w:val="18"/>
          <w:szCs w:val="18"/>
        </w:rPr>
        <w:t>:</w:t>
      </w:r>
      <w:r>
        <w:rPr>
          <w:rFonts w:cs="Times New Roman"/>
          <w:bCs/>
          <w:i/>
          <w:color w:val="0070C0"/>
          <w:sz w:val="18"/>
          <w:szCs w:val="18"/>
        </w:rPr>
        <w:t xml:space="preserve"> </w:t>
      </w:r>
      <w:r w:rsidR="003F3482">
        <w:rPr>
          <w:rFonts w:cs="Times New Roman"/>
          <w:bCs/>
          <w:i/>
          <w:color w:val="0070C0"/>
          <w:sz w:val="18"/>
          <w:szCs w:val="18"/>
        </w:rPr>
        <w:t>After the contributions y</w:t>
      </w:r>
      <w:r w:rsidR="00DB35C3" w:rsidRPr="00DB35C3">
        <w:rPr>
          <w:rFonts w:cs="Times New Roman"/>
          <w:bCs/>
          <w:i/>
          <w:color w:val="0070C0"/>
          <w:sz w:val="18"/>
          <w:szCs w:val="18"/>
        </w:rPr>
        <w:t xml:space="preserve">ou may provide a URL to a full list of your published work. This URL must be to a Federal Government website (a .gov suffix). NIH recommends using </w:t>
      </w:r>
      <w:hyperlink r:id="rId15" w:history="1">
        <w:r w:rsidR="00DB35C3" w:rsidRPr="005E60E7">
          <w:rPr>
            <w:rStyle w:val="Hyperlink"/>
            <w:rFonts w:cs="Times New Roman"/>
            <w:bCs/>
            <w:i/>
            <w:sz w:val="18"/>
            <w:szCs w:val="18"/>
          </w:rPr>
          <w:t>My Bibliography</w:t>
        </w:r>
        <w:r w:rsidR="005D5B04" w:rsidRPr="005E60E7">
          <w:rPr>
            <w:rStyle w:val="Hyperlink"/>
            <w:rFonts w:cs="Times New Roman"/>
            <w:bCs/>
            <w:i/>
            <w:sz w:val="18"/>
            <w:szCs w:val="18"/>
          </w:rPr>
          <w:t xml:space="preserve"> (</w:t>
        </w:r>
        <w:proofErr w:type="spellStart"/>
        <w:r w:rsidRPr="005E60E7">
          <w:rPr>
            <w:rStyle w:val="Hyperlink"/>
            <w:rFonts w:cs="Times New Roman"/>
            <w:bCs/>
            <w:i/>
            <w:sz w:val="18"/>
            <w:szCs w:val="18"/>
          </w:rPr>
          <w:t>MyNCBI</w:t>
        </w:r>
        <w:proofErr w:type="spellEnd"/>
        <w:r w:rsidRPr="005E60E7">
          <w:rPr>
            <w:rStyle w:val="Hyperlink"/>
            <w:rFonts w:cs="Times New Roman"/>
            <w:bCs/>
            <w:i/>
            <w:sz w:val="18"/>
            <w:szCs w:val="18"/>
          </w:rPr>
          <w:t>)</w:t>
        </w:r>
        <w:r w:rsidR="00DB35C3" w:rsidRPr="005E60E7">
          <w:rPr>
            <w:rStyle w:val="Hyperlink"/>
            <w:rFonts w:cs="Times New Roman"/>
            <w:bCs/>
            <w:i/>
            <w:sz w:val="18"/>
            <w:szCs w:val="18"/>
          </w:rPr>
          <w:t>.</w:t>
        </w:r>
      </w:hyperlink>
    </w:p>
    <w:p w14:paraId="5404F3FC" w14:textId="0B53803A" w:rsidR="00622ABB" w:rsidRPr="00DB35C3" w:rsidRDefault="003F3482" w:rsidP="00544651">
      <w:pPr>
        <w:pStyle w:val="DataField11pt-Single"/>
        <w:numPr>
          <w:ilvl w:val="0"/>
          <w:numId w:val="29"/>
        </w:numPr>
        <w:rPr>
          <w:rFonts w:cs="Times New Roman"/>
          <w:bCs/>
          <w:i/>
          <w:color w:val="0070C0"/>
          <w:sz w:val="18"/>
          <w:szCs w:val="18"/>
        </w:rPr>
      </w:pPr>
      <w:r>
        <w:rPr>
          <w:rFonts w:cs="Times New Roman"/>
          <w:bCs/>
          <w:i/>
          <w:color w:val="0070C0"/>
          <w:sz w:val="18"/>
          <w:szCs w:val="18"/>
        </w:rPr>
        <w:t>If you would like help with keeping yo</w:t>
      </w:r>
      <w:r w:rsidR="00A96199">
        <w:rPr>
          <w:rFonts w:cs="Times New Roman"/>
          <w:bCs/>
          <w:i/>
          <w:color w:val="0070C0"/>
          <w:sz w:val="18"/>
          <w:szCs w:val="18"/>
        </w:rPr>
        <w:t>u</w:t>
      </w:r>
      <w:r>
        <w:rPr>
          <w:rFonts w:cs="Times New Roman"/>
          <w:bCs/>
          <w:i/>
          <w:color w:val="0070C0"/>
          <w:sz w:val="18"/>
          <w:szCs w:val="18"/>
        </w:rPr>
        <w:t xml:space="preserve">r </w:t>
      </w:r>
      <w:r w:rsidR="00A96199">
        <w:rPr>
          <w:rFonts w:cs="Times New Roman"/>
          <w:bCs/>
          <w:i/>
          <w:color w:val="0070C0"/>
          <w:sz w:val="18"/>
          <w:szCs w:val="18"/>
        </w:rPr>
        <w:t>NCBI bibliography up</w:t>
      </w:r>
      <w:r w:rsidR="008610ED">
        <w:rPr>
          <w:rFonts w:cs="Times New Roman"/>
          <w:bCs/>
          <w:i/>
          <w:color w:val="0070C0"/>
          <w:sz w:val="18"/>
          <w:szCs w:val="18"/>
        </w:rPr>
        <w:t>-</w:t>
      </w:r>
      <w:r w:rsidR="00A96199">
        <w:rPr>
          <w:rFonts w:cs="Times New Roman"/>
          <w:bCs/>
          <w:i/>
          <w:color w:val="0070C0"/>
          <w:sz w:val="18"/>
          <w:szCs w:val="18"/>
        </w:rPr>
        <w:t>to</w:t>
      </w:r>
      <w:r w:rsidR="008610ED">
        <w:rPr>
          <w:rFonts w:cs="Times New Roman"/>
          <w:bCs/>
          <w:i/>
          <w:color w:val="0070C0"/>
          <w:sz w:val="18"/>
          <w:szCs w:val="18"/>
        </w:rPr>
        <w:t>-</w:t>
      </w:r>
      <w:r w:rsidR="00A96199">
        <w:rPr>
          <w:rFonts w:cs="Times New Roman"/>
          <w:bCs/>
          <w:i/>
          <w:color w:val="0070C0"/>
          <w:sz w:val="18"/>
          <w:szCs w:val="18"/>
        </w:rPr>
        <w:t>date feel free to add me as a delegate in the system</w:t>
      </w:r>
      <w:r w:rsidR="00594B6F">
        <w:rPr>
          <w:rFonts w:cs="Times New Roman"/>
          <w:bCs/>
          <w:i/>
          <w:color w:val="0070C0"/>
          <w:sz w:val="18"/>
          <w:szCs w:val="18"/>
        </w:rPr>
        <w:t xml:space="preserve"> and send me your CV – I will cross check that everything in your </w:t>
      </w:r>
      <w:r w:rsidR="008610ED">
        <w:rPr>
          <w:rFonts w:cs="Times New Roman"/>
          <w:bCs/>
          <w:i/>
          <w:color w:val="0070C0"/>
          <w:sz w:val="18"/>
          <w:szCs w:val="18"/>
        </w:rPr>
        <w:t xml:space="preserve">CV </w:t>
      </w:r>
      <w:r w:rsidR="00544651">
        <w:rPr>
          <w:rFonts w:cs="Times New Roman"/>
          <w:bCs/>
          <w:i/>
          <w:color w:val="0070C0"/>
          <w:sz w:val="18"/>
          <w:szCs w:val="18"/>
        </w:rPr>
        <w:t>matches your</w:t>
      </w:r>
      <w:r w:rsidR="008610ED" w:rsidRPr="008610ED">
        <w:rPr>
          <w:rFonts w:cs="Times New Roman"/>
          <w:bCs/>
          <w:i/>
          <w:color w:val="0070C0"/>
          <w:sz w:val="18"/>
          <w:szCs w:val="18"/>
        </w:rPr>
        <w:t xml:space="preserve"> </w:t>
      </w:r>
      <w:r w:rsidR="008610ED">
        <w:rPr>
          <w:rFonts w:cs="Times New Roman"/>
          <w:bCs/>
          <w:i/>
          <w:color w:val="0070C0"/>
          <w:sz w:val="18"/>
          <w:szCs w:val="18"/>
        </w:rPr>
        <w:t>bibliography</w:t>
      </w:r>
      <w:r w:rsidR="00544651">
        <w:rPr>
          <w:rFonts w:cs="Times New Roman"/>
          <w:bCs/>
          <w:i/>
          <w:color w:val="0070C0"/>
          <w:sz w:val="18"/>
          <w:szCs w:val="18"/>
        </w:rPr>
        <w:t>.</w:t>
      </w:r>
    </w:p>
    <w:p w14:paraId="6FE20FEC" w14:textId="77777777" w:rsidR="00622ABB" w:rsidRDefault="00622ABB" w:rsidP="005C2CF8">
      <w:pPr>
        <w:pStyle w:val="DataField11pt-Single"/>
        <w:rPr>
          <w:rFonts w:cs="Times New Roman"/>
          <w:iCs/>
          <w:color w:val="000000" w:themeColor="text1"/>
          <w:szCs w:val="22"/>
        </w:rPr>
      </w:pPr>
    </w:p>
    <w:p w14:paraId="06FDF6E3" w14:textId="77777777" w:rsidR="00622ABB" w:rsidRDefault="00622ABB" w:rsidP="005C2CF8">
      <w:pPr>
        <w:pStyle w:val="DataField11pt-Single"/>
        <w:rPr>
          <w:rFonts w:cs="Times New Roman"/>
          <w:iCs/>
          <w:color w:val="000000" w:themeColor="text1"/>
          <w:szCs w:val="22"/>
        </w:rPr>
      </w:pPr>
    </w:p>
    <w:p w14:paraId="7096CD60" w14:textId="77777777" w:rsidR="00622ABB" w:rsidRDefault="00622ABB" w:rsidP="005C2CF8">
      <w:pPr>
        <w:pStyle w:val="DataField11pt-Single"/>
        <w:rPr>
          <w:rFonts w:cs="Times New Roman"/>
          <w:iCs/>
          <w:color w:val="000000" w:themeColor="text1"/>
          <w:szCs w:val="22"/>
        </w:rPr>
      </w:pPr>
    </w:p>
    <w:p w14:paraId="314CD5D8" w14:textId="77777777" w:rsidR="00622ABB" w:rsidRDefault="00622ABB" w:rsidP="005C2CF8">
      <w:pPr>
        <w:pStyle w:val="DataField11pt-Single"/>
        <w:rPr>
          <w:rFonts w:cs="Times New Roman"/>
          <w:iCs/>
          <w:color w:val="000000" w:themeColor="text1"/>
          <w:szCs w:val="22"/>
        </w:rPr>
      </w:pPr>
    </w:p>
    <w:p w14:paraId="093C6AF4" w14:textId="77777777" w:rsidR="00622ABB" w:rsidRPr="00622ABB" w:rsidRDefault="00622ABB" w:rsidP="005C2CF8">
      <w:pPr>
        <w:pStyle w:val="DataField11pt-Single"/>
        <w:rPr>
          <w:rFonts w:cs="Times New Roman"/>
          <w:iCs/>
          <w:color w:val="000000" w:themeColor="text1"/>
          <w:szCs w:val="22"/>
        </w:rPr>
      </w:pPr>
    </w:p>
    <w:sectPr w:rsidR="00622ABB" w:rsidRPr="00622ABB" w:rsidSect="007316F0">
      <w:headerReference w:type="default" r:id="rId16"/>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8CAC4" w14:textId="77777777" w:rsidR="006E224E" w:rsidRDefault="006E224E">
      <w:r>
        <w:separator/>
      </w:r>
    </w:p>
  </w:endnote>
  <w:endnote w:type="continuationSeparator" w:id="0">
    <w:p w14:paraId="7D2B1CA6" w14:textId="77777777" w:rsidR="006E224E" w:rsidRDefault="006E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7B922" w14:textId="77777777" w:rsidR="006E224E" w:rsidRDefault="006E224E">
      <w:r>
        <w:separator/>
      </w:r>
    </w:p>
  </w:footnote>
  <w:footnote w:type="continuationSeparator" w:id="0">
    <w:p w14:paraId="434226D6" w14:textId="77777777" w:rsidR="006E224E" w:rsidRDefault="006E2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C52336"/>
    <w:multiLevelType w:val="hybridMultilevel"/>
    <w:tmpl w:val="F31AD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5C11BA"/>
    <w:multiLevelType w:val="hybridMultilevel"/>
    <w:tmpl w:val="40C8B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4" w15:restartNumberingAfterBreak="0">
    <w:nsid w:val="19EC2546"/>
    <w:multiLevelType w:val="hybridMultilevel"/>
    <w:tmpl w:val="4AB69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D62744"/>
    <w:multiLevelType w:val="hybridMultilevel"/>
    <w:tmpl w:val="09BC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F316BB"/>
    <w:multiLevelType w:val="hybridMultilevel"/>
    <w:tmpl w:val="8BC81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C828D1"/>
    <w:multiLevelType w:val="hybridMultilevel"/>
    <w:tmpl w:val="9190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3C79CB"/>
    <w:multiLevelType w:val="hybridMultilevel"/>
    <w:tmpl w:val="3740234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94256A"/>
    <w:multiLevelType w:val="hybridMultilevel"/>
    <w:tmpl w:val="F8C0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32C5D32"/>
    <w:multiLevelType w:val="hybridMultilevel"/>
    <w:tmpl w:val="48D46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586AC0"/>
    <w:multiLevelType w:val="hybridMultilevel"/>
    <w:tmpl w:val="E56C22F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5805CE"/>
    <w:multiLevelType w:val="hybridMultilevel"/>
    <w:tmpl w:val="9F14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5" w15:restartNumberingAfterBreak="0">
    <w:nsid w:val="54F576D9"/>
    <w:multiLevelType w:val="hybridMultilevel"/>
    <w:tmpl w:val="5972D25C"/>
    <w:lvl w:ilvl="0" w:tplc="9C8661D6">
      <w:numFmt w:val="bullet"/>
      <w:lvlText w:val="•"/>
      <w:lvlJc w:val="left"/>
      <w:pPr>
        <w:ind w:left="255" w:hanging="151"/>
      </w:pPr>
      <w:rPr>
        <w:rFonts w:ascii="Arial" w:eastAsia="Arial" w:hAnsi="Arial" w:cs="Arial" w:hint="default"/>
        <w:b w:val="0"/>
        <w:bCs w:val="0"/>
        <w:i w:val="0"/>
        <w:iCs w:val="0"/>
        <w:w w:val="100"/>
        <w:sz w:val="24"/>
        <w:szCs w:val="24"/>
      </w:rPr>
    </w:lvl>
    <w:lvl w:ilvl="1" w:tplc="ECD07A80">
      <w:numFmt w:val="bullet"/>
      <w:lvlText w:val="•"/>
      <w:lvlJc w:val="left"/>
      <w:pPr>
        <w:ind w:left="1101" w:hanging="151"/>
      </w:pPr>
      <w:rPr>
        <w:rFonts w:hint="default"/>
      </w:rPr>
    </w:lvl>
    <w:lvl w:ilvl="2" w:tplc="F8183E14">
      <w:numFmt w:val="bullet"/>
      <w:lvlText w:val="•"/>
      <w:lvlJc w:val="left"/>
      <w:pPr>
        <w:ind w:left="1942" w:hanging="151"/>
      </w:pPr>
      <w:rPr>
        <w:rFonts w:hint="default"/>
      </w:rPr>
    </w:lvl>
    <w:lvl w:ilvl="3" w:tplc="12267CFE">
      <w:numFmt w:val="bullet"/>
      <w:lvlText w:val="•"/>
      <w:lvlJc w:val="left"/>
      <w:pPr>
        <w:ind w:left="2783" w:hanging="151"/>
      </w:pPr>
      <w:rPr>
        <w:rFonts w:hint="default"/>
      </w:rPr>
    </w:lvl>
    <w:lvl w:ilvl="4" w:tplc="9FA88AC8">
      <w:numFmt w:val="bullet"/>
      <w:lvlText w:val="•"/>
      <w:lvlJc w:val="left"/>
      <w:pPr>
        <w:ind w:left="3624" w:hanging="151"/>
      </w:pPr>
      <w:rPr>
        <w:rFonts w:hint="default"/>
      </w:rPr>
    </w:lvl>
    <w:lvl w:ilvl="5" w:tplc="7B2E1948">
      <w:numFmt w:val="bullet"/>
      <w:lvlText w:val="•"/>
      <w:lvlJc w:val="left"/>
      <w:pPr>
        <w:ind w:left="4465" w:hanging="151"/>
      </w:pPr>
      <w:rPr>
        <w:rFonts w:hint="default"/>
      </w:rPr>
    </w:lvl>
    <w:lvl w:ilvl="6" w:tplc="2258EF8E">
      <w:numFmt w:val="bullet"/>
      <w:lvlText w:val="•"/>
      <w:lvlJc w:val="left"/>
      <w:pPr>
        <w:ind w:left="5306" w:hanging="151"/>
      </w:pPr>
      <w:rPr>
        <w:rFonts w:hint="default"/>
      </w:rPr>
    </w:lvl>
    <w:lvl w:ilvl="7" w:tplc="D7205F02">
      <w:numFmt w:val="bullet"/>
      <w:lvlText w:val="•"/>
      <w:lvlJc w:val="left"/>
      <w:pPr>
        <w:ind w:left="6147" w:hanging="151"/>
      </w:pPr>
      <w:rPr>
        <w:rFonts w:hint="default"/>
      </w:rPr>
    </w:lvl>
    <w:lvl w:ilvl="8" w:tplc="617AF1AA">
      <w:numFmt w:val="bullet"/>
      <w:lvlText w:val="•"/>
      <w:lvlJc w:val="left"/>
      <w:pPr>
        <w:ind w:left="6988" w:hanging="151"/>
      </w:pPr>
      <w:rPr>
        <w:rFonts w:hint="default"/>
      </w:rPr>
    </w:lvl>
  </w:abstractNum>
  <w:abstractNum w:abstractNumId="26" w15:restartNumberingAfterBreak="0">
    <w:nsid w:val="62400039"/>
    <w:multiLevelType w:val="hybridMultilevel"/>
    <w:tmpl w:val="D47E6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30" w15:restartNumberingAfterBreak="0">
    <w:nsid w:val="7C965269"/>
    <w:multiLevelType w:val="hybridMultilevel"/>
    <w:tmpl w:val="F0069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24"/>
  </w:num>
  <w:num w:numId="13">
    <w:abstractNumId w:val="13"/>
  </w:num>
  <w:num w:numId="14">
    <w:abstractNumId w:val="29"/>
  </w:num>
  <w:num w:numId="15">
    <w:abstractNumId w:val="27"/>
  </w:num>
  <w:num w:numId="16">
    <w:abstractNumId w:val="28"/>
  </w:num>
  <w:num w:numId="17">
    <w:abstractNumId w:val="10"/>
  </w:num>
  <w:num w:numId="18">
    <w:abstractNumId w:val="20"/>
  </w:num>
  <w:num w:numId="19">
    <w:abstractNumId w:val="16"/>
  </w:num>
  <w:num w:numId="20">
    <w:abstractNumId w:val="22"/>
  </w:num>
  <w:num w:numId="21">
    <w:abstractNumId w:val="26"/>
  </w:num>
  <w:num w:numId="22">
    <w:abstractNumId w:val="11"/>
  </w:num>
  <w:num w:numId="23">
    <w:abstractNumId w:val="30"/>
  </w:num>
  <w:num w:numId="24">
    <w:abstractNumId w:val="18"/>
  </w:num>
  <w:num w:numId="25">
    <w:abstractNumId w:val="12"/>
  </w:num>
  <w:num w:numId="26">
    <w:abstractNumId w:val="15"/>
  </w:num>
  <w:num w:numId="27">
    <w:abstractNumId w:val="19"/>
  </w:num>
  <w:num w:numId="28">
    <w:abstractNumId w:val="23"/>
  </w:num>
  <w:num w:numId="29">
    <w:abstractNumId w:val="17"/>
  </w:num>
  <w:num w:numId="30">
    <w:abstractNumId w:val="25"/>
  </w:num>
  <w:num w:numId="31">
    <w:abstractNumId w:val="14"/>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3A7A"/>
    <w:rsid w:val="00024FA8"/>
    <w:rsid w:val="00052731"/>
    <w:rsid w:val="00065A74"/>
    <w:rsid w:val="00067621"/>
    <w:rsid w:val="00084466"/>
    <w:rsid w:val="000B75D2"/>
    <w:rsid w:val="000E3BEC"/>
    <w:rsid w:val="000E6680"/>
    <w:rsid w:val="000F412A"/>
    <w:rsid w:val="001139C7"/>
    <w:rsid w:val="00122EB3"/>
    <w:rsid w:val="00132CA6"/>
    <w:rsid w:val="0014571A"/>
    <w:rsid w:val="00170D87"/>
    <w:rsid w:val="00177D49"/>
    <w:rsid w:val="001841B8"/>
    <w:rsid w:val="00192CA7"/>
    <w:rsid w:val="001A3233"/>
    <w:rsid w:val="001C065C"/>
    <w:rsid w:val="001E2850"/>
    <w:rsid w:val="0021531A"/>
    <w:rsid w:val="00246DC6"/>
    <w:rsid w:val="00246F67"/>
    <w:rsid w:val="002506F6"/>
    <w:rsid w:val="00264A77"/>
    <w:rsid w:val="00274B75"/>
    <w:rsid w:val="0028051C"/>
    <w:rsid w:val="0028426B"/>
    <w:rsid w:val="002A70D9"/>
    <w:rsid w:val="002B7443"/>
    <w:rsid w:val="002B7E78"/>
    <w:rsid w:val="002C4808"/>
    <w:rsid w:val="002D33F0"/>
    <w:rsid w:val="002D7520"/>
    <w:rsid w:val="002E2CA2"/>
    <w:rsid w:val="002E5125"/>
    <w:rsid w:val="003051FE"/>
    <w:rsid w:val="00321A19"/>
    <w:rsid w:val="00342D72"/>
    <w:rsid w:val="0035045F"/>
    <w:rsid w:val="0037667F"/>
    <w:rsid w:val="00382AB6"/>
    <w:rsid w:val="00383712"/>
    <w:rsid w:val="00396919"/>
    <w:rsid w:val="003C2647"/>
    <w:rsid w:val="003C62D6"/>
    <w:rsid w:val="003D2399"/>
    <w:rsid w:val="003E4A92"/>
    <w:rsid w:val="003F3482"/>
    <w:rsid w:val="003F6A45"/>
    <w:rsid w:val="0040289D"/>
    <w:rsid w:val="00432346"/>
    <w:rsid w:val="00447F3A"/>
    <w:rsid w:val="0046408F"/>
    <w:rsid w:val="00467F70"/>
    <w:rsid w:val="004759D9"/>
    <w:rsid w:val="0048157D"/>
    <w:rsid w:val="0049068A"/>
    <w:rsid w:val="00493D23"/>
    <w:rsid w:val="004A3FC8"/>
    <w:rsid w:val="004A6C07"/>
    <w:rsid w:val="004E376F"/>
    <w:rsid w:val="00503B57"/>
    <w:rsid w:val="005145BB"/>
    <w:rsid w:val="00517BFD"/>
    <w:rsid w:val="00544651"/>
    <w:rsid w:val="0054471F"/>
    <w:rsid w:val="005461F3"/>
    <w:rsid w:val="00547118"/>
    <w:rsid w:val="00547AC9"/>
    <w:rsid w:val="00584D43"/>
    <w:rsid w:val="00592740"/>
    <w:rsid w:val="00594B6F"/>
    <w:rsid w:val="0059553C"/>
    <w:rsid w:val="005A7F6F"/>
    <w:rsid w:val="005C0C95"/>
    <w:rsid w:val="005C2BDD"/>
    <w:rsid w:val="005C2CF8"/>
    <w:rsid w:val="005C47A8"/>
    <w:rsid w:val="005D5B04"/>
    <w:rsid w:val="005E193A"/>
    <w:rsid w:val="005E406E"/>
    <w:rsid w:val="005E52F4"/>
    <w:rsid w:val="005E60E7"/>
    <w:rsid w:val="005F146A"/>
    <w:rsid w:val="005F5F51"/>
    <w:rsid w:val="005F6EE3"/>
    <w:rsid w:val="00601C69"/>
    <w:rsid w:val="00616BCC"/>
    <w:rsid w:val="00622ABB"/>
    <w:rsid w:val="00624261"/>
    <w:rsid w:val="00646AF9"/>
    <w:rsid w:val="00656AB8"/>
    <w:rsid w:val="006609B6"/>
    <w:rsid w:val="00685BFF"/>
    <w:rsid w:val="0068699D"/>
    <w:rsid w:val="00693AE6"/>
    <w:rsid w:val="006A353C"/>
    <w:rsid w:val="006A56FC"/>
    <w:rsid w:val="006B2D1C"/>
    <w:rsid w:val="006C1E1F"/>
    <w:rsid w:val="006C2A85"/>
    <w:rsid w:val="006C7D18"/>
    <w:rsid w:val="006D4293"/>
    <w:rsid w:val="006E224E"/>
    <w:rsid w:val="006E6FB5"/>
    <w:rsid w:val="006F62D6"/>
    <w:rsid w:val="007050F5"/>
    <w:rsid w:val="0071140F"/>
    <w:rsid w:val="007228EF"/>
    <w:rsid w:val="00722C8F"/>
    <w:rsid w:val="007316F0"/>
    <w:rsid w:val="00763DE9"/>
    <w:rsid w:val="00781234"/>
    <w:rsid w:val="00795C82"/>
    <w:rsid w:val="007B7AF3"/>
    <w:rsid w:val="007C79A1"/>
    <w:rsid w:val="008073EB"/>
    <w:rsid w:val="00810BA0"/>
    <w:rsid w:val="00843027"/>
    <w:rsid w:val="0084345D"/>
    <w:rsid w:val="0085766F"/>
    <w:rsid w:val="008610ED"/>
    <w:rsid w:val="008640E0"/>
    <w:rsid w:val="00870030"/>
    <w:rsid w:val="00873917"/>
    <w:rsid w:val="00874EBC"/>
    <w:rsid w:val="00890CA9"/>
    <w:rsid w:val="008A3ECC"/>
    <w:rsid w:val="008C05BA"/>
    <w:rsid w:val="008E0A66"/>
    <w:rsid w:val="009211D3"/>
    <w:rsid w:val="00933173"/>
    <w:rsid w:val="00934124"/>
    <w:rsid w:val="009371CE"/>
    <w:rsid w:val="00944FB7"/>
    <w:rsid w:val="009515C3"/>
    <w:rsid w:val="00952A27"/>
    <w:rsid w:val="00971D54"/>
    <w:rsid w:val="00977FA5"/>
    <w:rsid w:val="009B00F0"/>
    <w:rsid w:val="009D7E97"/>
    <w:rsid w:val="009E52CA"/>
    <w:rsid w:val="009F72E5"/>
    <w:rsid w:val="00A021D2"/>
    <w:rsid w:val="00A03FFA"/>
    <w:rsid w:val="00A04942"/>
    <w:rsid w:val="00A04B52"/>
    <w:rsid w:val="00A11993"/>
    <w:rsid w:val="00A1469B"/>
    <w:rsid w:val="00A14EF5"/>
    <w:rsid w:val="00A26D0F"/>
    <w:rsid w:val="00A2764B"/>
    <w:rsid w:val="00A42D9B"/>
    <w:rsid w:val="00A4725E"/>
    <w:rsid w:val="00A55D1D"/>
    <w:rsid w:val="00A63D7C"/>
    <w:rsid w:val="00A7514C"/>
    <w:rsid w:val="00A8122C"/>
    <w:rsid w:val="00A83312"/>
    <w:rsid w:val="00A96199"/>
    <w:rsid w:val="00AA255C"/>
    <w:rsid w:val="00AD46C1"/>
    <w:rsid w:val="00AE41C4"/>
    <w:rsid w:val="00B35322"/>
    <w:rsid w:val="00B530A2"/>
    <w:rsid w:val="00B61961"/>
    <w:rsid w:val="00B75310"/>
    <w:rsid w:val="00B82648"/>
    <w:rsid w:val="00B969D1"/>
    <w:rsid w:val="00BB49DA"/>
    <w:rsid w:val="00C03F1E"/>
    <w:rsid w:val="00C05C55"/>
    <w:rsid w:val="00C076C6"/>
    <w:rsid w:val="00C1247F"/>
    <w:rsid w:val="00C137DA"/>
    <w:rsid w:val="00C20F69"/>
    <w:rsid w:val="00C3113F"/>
    <w:rsid w:val="00C37563"/>
    <w:rsid w:val="00C4536F"/>
    <w:rsid w:val="00C46ADA"/>
    <w:rsid w:val="00C8438D"/>
    <w:rsid w:val="00C84DD1"/>
    <w:rsid w:val="00C85025"/>
    <w:rsid w:val="00C9026F"/>
    <w:rsid w:val="00C918BD"/>
    <w:rsid w:val="00C94E59"/>
    <w:rsid w:val="00CA680A"/>
    <w:rsid w:val="00CB1D25"/>
    <w:rsid w:val="00CC4123"/>
    <w:rsid w:val="00CE0951"/>
    <w:rsid w:val="00CF234C"/>
    <w:rsid w:val="00CF58D5"/>
    <w:rsid w:val="00CF68A2"/>
    <w:rsid w:val="00D279AF"/>
    <w:rsid w:val="00D3779E"/>
    <w:rsid w:val="00D679E5"/>
    <w:rsid w:val="00D739FB"/>
    <w:rsid w:val="00D74391"/>
    <w:rsid w:val="00D83360"/>
    <w:rsid w:val="00D90161"/>
    <w:rsid w:val="00DB35C3"/>
    <w:rsid w:val="00DB7B85"/>
    <w:rsid w:val="00DD31B4"/>
    <w:rsid w:val="00DD78F6"/>
    <w:rsid w:val="00DE2D01"/>
    <w:rsid w:val="00DF7645"/>
    <w:rsid w:val="00E047AD"/>
    <w:rsid w:val="00E06CFB"/>
    <w:rsid w:val="00E12287"/>
    <w:rsid w:val="00E127A1"/>
    <w:rsid w:val="00E20E6D"/>
    <w:rsid w:val="00E22BFD"/>
    <w:rsid w:val="00E355C2"/>
    <w:rsid w:val="00E53B95"/>
    <w:rsid w:val="00E67A05"/>
    <w:rsid w:val="00E74AB7"/>
    <w:rsid w:val="00E81FE1"/>
    <w:rsid w:val="00E90203"/>
    <w:rsid w:val="00E928B5"/>
    <w:rsid w:val="00EA0405"/>
    <w:rsid w:val="00EA1BF4"/>
    <w:rsid w:val="00ED35D7"/>
    <w:rsid w:val="00EF4C32"/>
    <w:rsid w:val="00EF69CD"/>
    <w:rsid w:val="00F020EC"/>
    <w:rsid w:val="00F02126"/>
    <w:rsid w:val="00F07AB3"/>
    <w:rsid w:val="00F10743"/>
    <w:rsid w:val="00F25671"/>
    <w:rsid w:val="00F262AB"/>
    <w:rsid w:val="00F46DC4"/>
    <w:rsid w:val="00F61601"/>
    <w:rsid w:val="00F705C7"/>
    <w:rsid w:val="00F7284D"/>
    <w:rsid w:val="00F94897"/>
    <w:rsid w:val="00F94A2B"/>
    <w:rsid w:val="00FA00C6"/>
    <w:rsid w:val="00FB55C5"/>
    <w:rsid w:val="00FC5F9E"/>
    <w:rsid w:val="00FE499E"/>
    <w:rsid w:val="00FE52B9"/>
    <w:rsid w:val="00FE572A"/>
    <w:rsid w:val="00FF1D5B"/>
    <w:rsid w:val="00FF2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870030"/>
    <w:pPr>
      <w:ind w:left="720"/>
      <w:contextualSpacing/>
    </w:pPr>
  </w:style>
  <w:style w:type="paragraph" w:customStyle="1" w:styleId="DataField">
    <w:name w:val="Data Field"/>
    <w:rsid w:val="00CB1D25"/>
    <w:pPr>
      <w:widowControl w:val="0"/>
    </w:pPr>
    <w:rPr>
      <w:rFonts w:ascii="Arial" w:hAnsi="Arial" w:cs="Arial"/>
      <w:sz w:val="22"/>
      <w:szCs w:val="22"/>
    </w:rPr>
  </w:style>
  <w:style w:type="paragraph" w:customStyle="1" w:styleId="DataFieldSingle11pt">
    <w:name w:val="Data Field Single11pt"/>
    <w:basedOn w:val="Normal"/>
    <w:rsid w:val="00CB1D25"/>
    <w:pPr>
      <w:tabs>
        <w:tab w:val="center" w:pos="5490"/>
        <w:tab w:val="right" w:pos="10980"/>
      </w:tabs>
      <w:spacing w:line="300" w:lineRule="exact"/>
    </w:pPr>
    <w:rPr>
      <w:rFonts w:cs="Arial"/>
      <w:noProof/>
      <w:szCs w:val="16"/>
    </w:rPr>
  </w:style>
  <w:style w:type="character" w:styleId="UnresolvedMention">
    <w:name w:val="Unresolved Mention"/>
    <w:basedOn w:val="DefaultParagraphFont"/>
    <w:uiPriority w:val="99"/>
    <w:semiHidden/>
    <w:unhideWhenUsed/>
    <w:rsid w:val="005C0C95"/>
    <w:rPr>
      <w:color w:val="605E5C"/>
      <w:shd w:val="clear" w:color="auto" w:fill="E1DFDD"/>
    </w:rPr>
  </w:style>
  <w:style w:type="paragraph" w:customStyle="1" w:styleId="TableParagraph">
    <w:name w:val="Table Paragraph"/>
    <w:basedOn w:val="Normal"/>
    <w:uiPriority w:val="1"/>
    <w:qFormat/>
    <w:rsid w:val="00B35322"/>
    <w:pPr>
      <w:widowControl w:val="0"/>
    </w:pPr>
    <w:rPr>
      <w:rFonts w:ascii="Calibri" w:eastAsia="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365929">
      <w:bodyDiv w:val="1"/>
      <w:marLeft w:val="0"/>
      <w:marRight w:val="0"/>
      <w:marTop w:val="0"/>
      <w:marBottom w:val="0"/>
      <w:divBdr>
        <w:top w:val="none" w:sz="0" w:space="0" w:color="auto"/>
        <w:left w:val="none" w:sz="0" w:space="0" w:color="auto"/>
        <w:bottom w:val="none" w:sz="0" w:space="0" w:color="auto"/>
        <w:right w:val="none" w:sz="0" w:space="0" w:color="auto"/>
      </w:divBdr>
    </w:div>
    <w:div w:id="907227715">
      <w:bodyDiv w:val="1"/>
      <w:marLeft w:val="0"/>
      <w:marRight w:val="0"/>
      <w:marTop w:val="0"/>
      <w:marBottom w:val="0"/>
      <w:divBdr>
        <w:top w:val="none" w:sz="0" w:space="0" w:color="auto"/>
        <w:left w:val="none" w:sz="0" w:space="0" w:color="auto"/>
        <w:bottom w:val="none" w:sz="0" w:space="0" w:color="auto"/>
        <w:right w:val="none" w:sz="0" w:space="0" w:color="auto"/>
      </w:divBdr>
    </w:div>
    <w:div w:id="161474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nts.nih.gov/faq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rants.nih.gov/grants/forms/biosketch.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couchma@lhs.org" TargetMode="External"/><Relationship Id="rId5" Type="http://schemas.openxmlformats.org/officeDocument/2006/relationships/numbering" Target="numbering.xml"/><Relationship Id="rId15" Type="http://schemas.openxmlformats.org/officeDocument/2006/relationships/hyperlink" Target="https://www.ncbi.nlm.nih.gov/accoun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couchma@lh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4" ma:contentTypeDescription="Create a new document." ma:contentTypeScope="" ma:versionID="da1b2f359c56964e8a9e5ba2f4a7bb8e">
  <xsd:schema xmlns:xsd="http://www.w3.org/2001/XMLSchema" xmlns:xs="http://www.w3.org/2001/XMLSchema" xmlns:p="http://schemas.microsoft.com/office/2006/metadata/properties" xmlns:ns1="http://schemas.microsoft.com/sharepoint/v3" xmlns:ns3="0b516ab0-04e4-4c88-99cd-523706b96b1a" xmlns:ns4="589fc4a7-9825-4918-b2d3-6237c872ffbf" targetNamespace="http://schemas.microsoft.com/office/2006/metadata/properties" ma:root="true" ma:fieldsID="13579475e6e87a3a4fadde96db207311" ns1:_="" ns3:_="" ns4:_="">
    <xsd:import namespace="http://schemas.microsoft.com/sharepoint/v3"/>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48771F7-1BB2-4AC2-B8F9-44F13DA3EA12}">
  <ds:schemaRefs>
    <ds:schemaRef ds:uri="http://schemas.openxmlformats.org/officeDocument/2006/bibliography"/>
  </ds:schemaRefs>
</ds:datastoreItem>
</file>

<file path=customXml/itemProps3.xml><?xml version="1.0" encoding="utf-8"?>
<ds:datastoreItem xmlns:ds="http://schemas.openxmlformats.org/officeDocument/2006/customXml" ds:itemID="{6359FFDB-7449-4205-8782-7E5446264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4A9A40-AA55-4CBA-93F5-B14C65A49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5942</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Couchman, Joanne M :LRI Research</cp:lastModifiedBy>
  <cp:revision>74</cp:revision>
  <cp:lastPrinted>2011-03-11T19:43:00Z</cp:lastPrinted>
  <dcterms:created xsi:type="dcterms:W3CDTF">2022-02-09T16:27:00Z</dcterms:created>
  <dcterms:modified xsi:type="dcterms:W3CDTF">2022-04-13T21:42:00Z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