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A3" w:rsidRPr="003624A3" w:rsidRDefault="003624A3">
      <w:pPr>
        <w:rPr>
          <w:b/>
          <w:sz w:val="36"/>
          <w:szCs w:val="36"/>
        </w:rPr>
      </w:pPr>
      <w:bookmarkStart w:id="0" w:name="_GoBack"/>
      <w:bookmarkEnd w:id="0"/>
      <w:r w:rsidRPr="003624A3">
        <w:rPr>
          <w:b/>
          <w:sz w:val="36"/>
          <w:szCs w:val="36"/>
        </w:rPr>
        <w:t>Save the Date</w:t>
      </w:r>
      <w:r>
        <w:rPr>
          <w:b/>
          <w:sz w:val="36"/>
          <w:szCs w:val="36"/>
        </w:rPr>
        <w:t xml:space="preserve"> Now!</w:t>
      </w:r>
    </w:p>
    <w:p w:rsidR="003624A3" w:rsidRPr="003624A3" w:rsidRDefault="003624A3" w:rsidP="003624A3">
      <w:pPr>
        <w:jc w:val="center"/>
        <w:rPr>
          <w:b/>
          <w:sz w:val="28"/>
          <w:szCs w:val="28"/>
        </w:rPr>
      </w:pPr>
      <w:r w:rsidRPr="003624A3">
        <w:rPr>
          <w:b/>
          <w:sz w:val="28"/>
          <w:szCs w:val="28"/>
        </w:rPr>
        <w:t>July 22, 2017</w:t>
      </w:r>
    </w:p>
    <w:p w:rsidR="003624A3" w:rsidRPr="003624A3" w:rsidRDefault="003624A3" w:rsidP="003624A3">
      <w:pPr>
        <w:jc w:val="center"/>
        <w:rPr>
          <w:b/>
          <w:sz w:val="28"/>
          <w:szCs w:val="28"/>
        </w:rPr>
      </w:pPr>
      <w:r w:rsidRPr="003624A3">
        <w:rPr>
          <w:b/>
          <w:sz w:val="28"/>
          <w:szCs w:val="28"/>
        </w:rPr>
        <w:t xml:space="preserve">NW Therapeutic </w:t>
      </w:r>
      <w:r w:rsidR="0064735E" w:rsidRPr="003624A3">
        <w:rPr>
          <w:b/>
          <w:sz w:val="28"/>
          <w:szCs w:val="28"/>
        </w:rPr>
        <w:t>Horticulture</w:t>
      </w:r>
      <w:r w:rsidRPr="003624A3">
        <w:rPr>
          <w:b/>
          <w:sz w:val="28"/>
          <w:szCs w:val="28"/>
        </w:rPr>
        <w:t xml:space="preserve"> Networking Meeting</w:t>
      </w:r>
    </w:p>
    <w:p w:rsidR="003624A3" w:rsidRPr="003624A3" w:rsidRDefault="003624A3" w:rsidP="003624A3">
      <w:pPr>
        <w:jc w:val="center"/>
        <w:rPr>
          <w:b/>
          <w:sz w:val="28"/>
          <w:szCs w:val="28"/>
        </w:rPr>
      </w:pPr>
      <w:r w:rsidRPr="003624A3">
        <w:rPr>
          <w:b/>
          <w:sz w:val="28"/>
          <w:szCs w:val="28"/>
        </w:rPr>
        <w:t>11:00 – 1:00  Room 1075-77</w:t>
      </w:r>
    </w:p>
    <w:p w:rsidR="003624A3" w:rsidRPr="003624A3" w:rsidRDefault="003624A3" w:rsidP="003624A3">
      <w:pPr>
        <w:jc w:val="center"/>
        <w:rPr>
          <w:b/>
          <w:sz w:val="28"/>
          <w:szCs w:val="28"/>
        </w:rPr>
      </w:pPr>
      <w:r w:rsidRPr="003624A3">
        <w:rPr>
          <w:b/>
          <w:sz w:val="28"/>
          <w:szCs w:val="28"/>
        </w:rPr>
        <w:t xml:space="preserve">Legacy Emanuel Medical Center  </w:t>
      </w:r>
    </w:p>
    <w:p w:rsidR="003624A3" w:rsidRPr="003624A3" w:rsidRDefault="003624A3" w:rsidP="003624A3">
      <w:pPr>
        <w:jc w:val="center"/>
        <w:rPr>
          <w:b/>
          <w:sz w:val="36"/>
          <w:szCs w:val="36"/>
        </w:rPr>
      </w:pPr>
      <w:r w:rsidRPr="003624A3">
        <w:rPr>
          <w:b/>
          <w:sz w:val="28"/>
          <w:szCs w:val="28"/>
        </w:rPr>
        <w:t>2801 N. Gantenbein, Portland 97212</w:t>
      </w:r>
      <w:r>
        <w:rPr>
          <w:b/>
          <w:noProof/>
          <w:sz w:val="36"/>
          <w:szCs w:val="36"/>
        </w:rPr>
        <w:drawing>
          <wp:inline distT="0" distB="0" distL="0" distR="0">
            <wp:extent cx="3937000" cy="2952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 3 SL7403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4A3" w:rsidRDefault="003624A3">
      <w:r w:rsidRPr="003624A3">
        <w:t>Park in any Legacy garage or on the street</w:t>
      </w:r>
      <w:r>
        <w:t xml:space="preserve">.  Ask for </w:t>
      </w:r>
      <w:r w:rsidR="0064735E">
        <w:t>room location</w:t>
      </w:r>
      <w:r>
        <w:t xml:space="preserve"> at any Emanuel information desk.  </w:t>
      </w:r>
    </w:p>
    <w:p w:rsidR="003624A3" w:rsidRDefault="003624A3">
      <w:r>
        <w:t>11:00 Socializing, introductions, and sharing session plans</w:t>
      </w:r>
    </w:p>
    <w:p w:rsidR="003624A3" w:rsidRDefault="003624A3">
      <w:r>
        <w:t xml:space="preserve">11:20 Welcome </w:t>
      </w:r>
    </w:p>
    <w:p w:rsidR="003624A3" w:rsidRDefault="003624A3">
      <w:r>
        <w:t>11:25 AHTA Report</w:t>
      </w:r>
    </w:p>
    <w:p w:rsidR="003624A3" w:rsidRDefault="003624A3">
      <w:r>
        <w:t xml:space="preserve">11:35 Program: Legacy Pediatric Nature Stations </w:t>
      </w:r>
    </w:p>
    <w:p w:rsidR="003624A3" w:rsidRDefault="003624A3">
      <w:r>
        <w:t xml:space="preserve">12:10 Guided garden tours to Oregon Burn Center Garden, Family Birth-CVICU Garden and the Children’s Garden </w:t>
      </w:r>
    </w:p>
    <w:p w:rsidR="003624A3" w:rsidRDefault="003624A3">
      <w:r>
        <w:t>12:50 Wrap up and announcements</w:t>
      </w:r>
    </w:p>
    <w:p w:rsidR="003624A3" w:rsidRDefault="003624A3">
      <w:r>
        <w:t>1:00 Meeting concludes</w:t>
      </w:r>
    </w:p>
    <w:p w:rsidR="003624A3" w:rsidRDefault="003624A3">
      <w:r>
        <w:t xml:space="preserve">Register with </w:t>
      </w:r>
      <w:hyperlink r:id="rId5" w:history="1">
        <w:r w:rsidRPr="007748E9">
          <w:rPr>
            <w:rStyle w:val="Hyperlink"/>
          </w:rPr>
          <w:t>thazen@lhs.org</w:t>
        </w:r>
      </w:hyperlink>
      <w:r>
        <w:t xml:space="preserve"> with limit of 24 people.  See more about the Legacy Therapeutic Garden Program at </w:t>
      </w:r>
      <w:hyperlink r:id="rId6" w:history="1">
        <w:r w:rsidRPr="007748E9">
          <w:rPr>
            <w:rStyle w:val="Hyperlink"/>
          </w:rPr>
          <w:t>www.legacyhealth.org/gardens</w:t>
        </w:r>
      </w:hyperlink>
      <w:r>
        <w:t xml:space="preserve">. </w:t>
      </w:r>
    </w:p>
    <w:p w:rsidR="003624A3" w:rsidRDefault="003624A3"/>
    <w:p w:rsidR="003624A3" w:rsidRDefault="003624A3" w:rsidP="003624A3">
      <w:pPr>
        <w:shd w:val="clear" w:color="auto" w:fill="FFFFFF"/>
        <w:spacing w:after="24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lastRenderedPageBreak/>
        <w:t>Teresia Hazen, MEd, HTR, QMHP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Coordinator, Therapeutic Garden Program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Legacy Health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1015 NW 22nd Ave Suite 529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Portland, OR 97210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Segoe UI" w:eastAsia="Times New Roman" w:hAnsi="Segoe UI" w:cs="Segoe UI"/>
          <w:color w:val="000000"/>
          <w:sz w:val="20"/>
          <w:szCs w:val="20"/>
        </w:rPr>
        <w:t>503.413.6507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hyperlink r:id="rId7" w:history="1">
        <w:r>
          <w:rPr>
            <w:rStyle w:val="Hyperlink"/>
            <w:rFonts w:ascii="Segoe UI" w:eastAsia="Times New Roman" w:hAnsi="Segoe UI" w:cs="Segoe UI"/>
            <w:sz w:val="20"/>
            <w:szCs w:val="20"/>
          </w:rPr>
          <w:t>thazen@lhs.org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Segoe UI" w:eastAsia="Times New Roman" w:hAnsi="Segoe UI" w:cs="Segoe UI"/>
            <w:sz w:val="20"/>
            <w:szCs w:val="20"/>
          </w:rPr>
          <w:t>www.legacyhealth.org/gardens</w:t>
        </w:r>
      </w:hyperlink>
    </w:p>
    <w:p w:rsidR="003624A3" w:rsidRDefault="003624A3" w:rsidP="003624A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Gardens for rehabilitation, recovery and restoration.</w:t>
      </w: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3624A3" w:rsidRDefault="003624A3"/>
    <w:p w:rsidR="003624A3" w:rsidRDefault="003624A3"/>
    <w:sectPr w:rsidR="003624A3" w:rsidSect="00B73A74">
      <w:pgSz w:w="12240" w:h="15840"/>
      <w:pgMar w:top="864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A3"/>
    <w:rsid w:val="003624A3"/>
    <w:rsid w:val="003D0CFF"/>
    <w:rsid w:val="0064735E"/>
    <w:rsid w:val="00B73A74"/>
    <w:rsid w:val="00C3377F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9E7E2-5AB2-4EFC-9509-69D9EB9C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4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legacyhealth.org_gardens&amp;d=DwMFaQ&amp;c=Jqm1ZfxEkqhe1i9OJqjGIg&amp;r=XNs0gVV2jRgQaLoN87JsqA&amp;m=n5rWeOBHxuhsijw73W9DIhfmVdTsr2Rm5jLcgKB4w8U&amp;s=k9ycnhQ0WUn_FML7I-Dgr4N2q_KX19zmKe9sLmleVyY&amp;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azen@lh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acyhealth.org/gardens" TargetMode="External"/><Relationship Id="rId5" Type="http://schemas.openxmlformats.org/officeDocument/2006/relationships/hyperlink" Target="mailto:thazen@lh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Health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Legacy Health</dc:creator>
  <cp:lastModifiedBy>John Sewell</cp:lastModifiedBy>
  <cp:revision>2</cp:revision>
  <cp:lastPrinted>2017-04-11T01:15:00Z</cp:lastPrinted>
  <dcterms:created xsi:type="dcterms:W3CDTF">2017-08-20T22:10:00Z</dcterms:created>
  <dcterms:modified xsi:type="dcterms:W3CDTF">2017-08-20T22:10:00Z</dcterms:modified>
</cp:coreProperties>
</file>